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</w:t>
      </w:r>
      <w:r w:rsidR="0069751B">
        <w:rPr>
          <w:rFonts w:ascii="Times New Roman" w:hAnsi="Times New Roman" w:cs="Times New Roman"/>
          <w:b/>
          <w:sz w:val="28"/>
          <w:szCs w:val="28"/>
        </w:rPr>
        <w:t>очая программа по литературе</w:t>
      </w:r>
    </w:p>
    <w:p w:rsidR="00121463" w:rsidRPr="00C13F70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F70">
        <w:rPr>
          <w:rFonts w:ascii="Times New Roman" w:hAnsi="Times New Roman" w:cs="Times New Roman"/>
          <w:b/>
          <w:sz w:val="24"/>
          <w:szCs w:val="24"/>
        </w:rPr>
        <w:t>5-9 классы</w:t>
      </w: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авторы программы:</w:t>
      </w:r>
    </w:p>
    <w:p w:rsidR="00121463" w:rsidRPr="00592AE5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В.Я.Коровина, В.П. Журавлев, В. И. Коровин, Н.В.Беляева</w:t>
      </w: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разработана на основе </w:t>
      </w:r>
      <w:r>
        <w:rPr>
          <w:rFonts w:ascii="Times New Roman" w:hAnsi="Times New Roman" w:cs="Times New Roman"/>
          <w:color w:val="000000"/>
          <w:sz w:val="24"/>
          <w:szCs w:val="24"/>
        </w:rPr>
        <w:t>примерной</w:t>
      </w:r>
      <w:r>
        <w:rPr>
          <w:rFonts w:ascii="Times New Roman" w:eastAsia="Times New Roman" w:hAnsi="Times New Roman" w:cs="Times New Roman"/>
          <w:sz w:val="24"/>
          <w:szCs w:val="24"/>
        </w:rPr>
        <w:t>рабочей программы по литературе</w:t>
      </w:r>
      <w:r w:rsidRPr="00DF065F">
        <w:rPr>
          <w:rFonts w:ascii="Times New Roman" w:eastAsia="Times New Roman" w:hAnsi="Times New Roman" w:cs="Times New Roman"/>
          <w:sz w:val="24"/>
          <w:szCs w:val="24"/>
        </w:rPr>
        <w:t xml:space="preserve"> 5-9 классы. </w:t>
      </w:r>
      <w:r w:rsidRPr="00DF065F">
        <w:rPr>
          <w:rFonts w:ascii="Times New Roman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Согласно государственному образовательному стандарту, изучение предмета «Литература» направлено на достижение следующих </w:t>
      </w:r>
      <w:r w:rsidRPr="000B4E6F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 овладение важнейшими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 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121463" w:rsidRDefault="00121463" w:rsidP="001214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Цель изучения литературы в школе – приобщение учащихся к искусству слова, богатству русской классической и зарубежной литературы</w:t>
      </w:r>
      <w:r w:rsidRPr="00174B37">
        <w:rPr>
          <w:rFonts w:ascii="Times New Roman" w:hAnsi="Times New Roman" w:cs="Times New Roman"/>
          <w:spacing w:val="-4"/>
          <w:sz w:val="24"/>
          <w:szCs w:val="24"/>
        </w:rPr>
        <w:t>. Основа литературного образования – чтение и изучение художественных произведений, знакомство с  биографическими сведениями</w:t>
      </w:r>
      <w:r w:rsidRPr="00174B37">
        <w:rPr>
          <w:rFonts w:ascii="Times New Roman" w:hAnsi="Times New Roman" w:cs="Times New Roman"/>
          <w:spacing w:val="-6"/>
          <w:sz w:val="24"/>
          <w:szCs w:val="24"/>
        </w:rPr>
        <w:t xml:space="preserve"> о</w:t>
      </w:r>
      <w:r w:rsidRPr="00DF065F">
        <w:rPr>
          <w:rFonts w:ascii="Times New Roman" w:hAnsi="Times New Roman" w:cs="Times New Roman"/>
          <w:sz w:val="24"/>
          <w:szCs w:val="24"/>
        </w:rPr>
        <w:t xml:space="preserve"> мастерах слова и историко-культурными фактами, необходимыми для понимания включенных в программу произведений.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 устной и письменной речи.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каждом из курсов (классов)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рабочей программе курс каждого класса представлен разделами: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Устное народное творчество.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Древнерусская литература.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Русская литература XVIII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Русская литература XIX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>• Русская литература XX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Литература народов России.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Зарубежная литература.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Обзоры.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• Сведения по теории и истории литературы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63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Место курса «Литература» в базисном учебном плане</w:t>
      </w:r>
    </w:p>
    <w:p w:rsidR="00121463" w:rsidRDefault="00121463" w:rsidP="00121463">
      <w:pPr>
        <w:spacing w:line="240" w:lineRule="auto"/>
        <w:ind w:firstLine="360"/>
        <w:jc w:val="both"/>
        <w:rPr>
          <w:rFonts w:ascii="Times New Roman" w:eastAsia="Lucida Sans Unicode" w:hAnsi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/>
          <w:sz w:val="24"/>
          <w:szCs w:val="24"/>
          <w:lang w:bidi="ru-RU"/>
        </w:rPr>
        <w:t xml:space="preserve">Срок реализации данной программы – </w:t>
      </w:r>
      <w:r w:rsidRPr="00262263">
        <w:rPr>
          <w:rFonts w:ascii="Times New Roman" w:eastAsia="Lucida Sans Unicode" w:hAnsi="Times New Roman"/>
          <w:sz w:val="24"/>
          <w:szCs w:val="24"/>
          <w:lang w:bidi="ru-RU"/>
        </w:rPr>
        <w:t>2015 – 2019 учебный год.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нная программа рассчитана на 337</w:t>
      </w:r>
      <w:r w:rsidRPr="00DF065F">
        <w:rPr>
          <w:rFonts w:ascii="Times New Roman" w:hAnsi="Times New Roman" w:cs="Times New Roman"/>
          <w:sz w:val="24"/>
          <w:szCs w:val="24"/>
        </w:rPr>
        <w:t>ч, предусмотренных в Федеральном базисном (образовательном) учебном плане для образовательных учреждений Российской Федерации.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Обязательное изучение литературы осуществляется в объёме: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5 классе — 102 ч,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6 классе — 102 ч,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7 классе — 68 ч,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8 классе — 68 ч,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9 классе — 99</w:t>
      </w:r>
      <w:r w:rsidRPr="00DF065F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</w:t>
      </w:r>
    </w:p>
    <w:p w:rsidR="00121463" w:rsidRPr="003D5429" w:rsidRDefault="00121463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3D5429">
        <w:rPr>
          <w:rStyle w:val="dash0410005f0431005f0437005f0430005f0446005f0020005f0441005f043f005f0438005f0441005f043a005f0430005f005fchar1char1"/>
          <w:b/>
        </w:rPr>
        <w:t>Тематический план  на уровень</w:t>
      </w:r>
    </w:p>
    <w:p w:rsidR="00121463" w:rsidRPr="003D5429" w:rsidRDefault="00121463" w:rsidP="00121463">
      <w:pPr>
        <w:pStyle w:val="dash0410005f0431005f0437005f0430005f0446005f0020005f0441005f043f005f0438005f0441005f043a005f0430"/>
        <w:ind w:left="1068" w:firstLine="0"/>
        <w:jc w:val="center"/>
        <w:rPr>
          <w:rStyle w:val="dash0410005f0431005f0437005f0430005f0446005f0020005f0441005f043f005f0438005f0441005f043a005f0430005f005fchar1char1"/>
          <w:b/>
          <w:i/>
        </w:rPr>
      </w:pPr>
    </w:p>
    <w:tbl>
      <w:tblPr>
        <w:tblStyle w:val="a4"/>
        <w:tblW w:w="0" w:type="auto"/>
        <w:tblLook w:val="04A0"/>
      </w:tblPr>
      <w:tblGrid>
        <w:gridCol w:w="817"/>
        <w:gridCol w:w="1134"/>
        <w:gridCol w:w="2977"/>
        <w:gridCol w:w="2551"/>
        <w:gridCol w:w="3119"/>
        <w:gridCol w:w="3685"/>
      </w:tblGrid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класс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часов в неделю/в год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учебных недель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тем регионального содержания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Количество контрольных работ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5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102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2.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6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102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7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68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8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68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34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</w:tr>
      <w:tr w:rsidR="00121463" w:rsidRPr="003D5429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9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кл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  <w:tc>
          <w:tcPr>
            <w:tcW w:w="297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99 ч.</w:t>
            </w:r>
          </w:p>
        </w:tc>
        <w:tc>
          <w:tcPr>
            <w:tcW w:w="2551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3119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3685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</w:tr>
      <w:tr w:rsidR="00121463" w:rsidTr="003D5429">
        <w:tc>
          <w:tcPr>
            <w:tcW w:w="817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6.</w:t>
            </w:r>
          </w:p>
        </w:tc>
        <w:tc>
          <w:tcPr>
            <w:tcW w:w="1134" w:type="dxa"/>
          </w:tcPr>
          <w:p w:rsidR="00121463" w:rsidRPr="003D5429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Всего часов</w:t>
            </w:r>
          </w:p>
        </w:tc>
        <w:tc>
          <w:tcPr>
            <w:tcW w:w="2977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377 часов</w:t>
            </w:r>
          </w:p>
        </w:tc>
        <w:tc>
          <w:tcPr>
            <w:tcW w:w="2551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121463" w:rsidRDefault="00121463" w:rsidP="00BC02D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1463" w:rsidRPr="00EA5902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 освоения литературы в основной школе.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формируемыми при изучении предмета «Литература», являются: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совершенствование духовно-нравственных качеств личности, воспитание чувства любви к многонациональному Отечеству, уважительное отношение к русской литературе, к культурам других народов;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использование для решения познавательных и коммуникативных задач различных источников информации (словари, энциклопедии, интернет ресурсы и др.).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результаты </w:t>
      </w:r>
      <w:r w:rsidRPr="00DF065F">
        <w:rPr>
          <w:rFonts w:ascii="Times New Roman" w:hAnsi="Times New Roman" w:cs="Times New Roman"/>
          <w:sz w:val="24"/>
          <w:szCs w:val="24"/>
        </w:rPr>
        <w:t xml:space="preserve">изучения предмета «Литература» в основной школе проявляются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умении понимать проблему, выдвигать гипотезу, структурировать материал, подбирать аргументы для подтверждения собственной позиции, выделять причинн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следственные связи в устных и письменных высказываниях, формулировать выводы;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самостоятельно организовывать собственную деятельность, оценивать ее, определять сферу своих интересов;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работать с разными источниками информации, находить ее, анализировать, использовать в самостоятельной деятельности.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выпускников основной школы состоят в следующем:</w:t>
      </w:r>
    </w:p>
    <w:p w:rsidR="00121463" w:rsidRPr="00DF065F" w:rsidRDefault="00121463" w:rsidP="0091318D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 познавательной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- понимание ключевых проблем изученных произведений русского фольклора и фольклора других народов, древнерусской литературы, литературы </w:t>
      </w:r>
      <w:r w:rsidRPr="00DF065F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в., русских писателей </w:t>
      </w:r>
      <w:r w:rsidRPr="00DF065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DF065F">
        <w:rPr>
          <w:rFonts w:ascii="Times New Roman" w:hAnsi="Times New Roman" w:cs="Times New Roman"/>
          <w:sz w:val="24"/>
          <w:szCs w:val="24"/>
        </w:rPr>
        <w:t xml:space="preserve">- </w:t>
      </w:r>
      <w:r w:rsidRPr="00DF065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вв., литературы народов России и зарубежной литературы;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37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</w:t>
      </w:r>
      <w:r w:rsidRPr="00DF065F">
        <w:rPr>
          <w:rFonts w:ascii="Times New Roman" w:hAnsi="Times New Roman" w:cs="Times New Roman"/>
          <w:sz w:val="24"/>
          <w:szCs w:val="24"/>
        </w:rPr>
        <w:t>литературного произведения, характеризовать его героев, сопоставлять героев одного или нескольких произведений;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определение в произведении элементов сюжета, композиции, изобразительно выразительных средств языка, понимание их роли в раскрытии идейно-художественного содержания произведения (элементы филологического анализа);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владение элементарной литературоведческой терминологией при анализе литературного произведения;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    2) в ценностно-ориентационной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приобщение к духовно- нравственным ценностям русской литературы и культуры, сопоставление их с духовно-нравственными ценностями других народов;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формулирование собственного отношения к произведениям русской литературы, их оценка;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собственная интерпретация (в отдельных случаях) изученных литературных произведений;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авторской позиции и своего отношения к ней;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   3) в коммуникативной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типа, уметь вести диалог;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произведений, классные и домашние творческие работы, рефераты на литературные и общекультурные темы;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  4) в эстетической сфере: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образной природы литературы как явления словесно искусства; эстетического восприятия произведений литературы; формирование эстетического вкуса;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- понимание русского слова в его эстетической функции, роли изобразительно выразительных языковых сре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оздании художественных образов литературных произведений.</w:t>
      </w:r>
    </w:p>
    <w:p w:rsidR="00121463" w:rsidRPr="003D5429" w:rsidRDefault="00121463" w:rsidP="003D5429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 w:rsidRPr="003D5429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lastRenderedPageBreak/>
        <w:t>Таблица тематического распределения количества часов</w:t>
      </w:r>
    </w:p>
    <w:tbl>
      <w:tblPr>
        <w:tblStyle w:val="a4"/>
        <w:tblW w:w="0" w:type="auto"/>
        <w:tblLook w:val="04A0"/>
      </w:tblPr>
      <w:tblGrid>
        <w:gridCol w:w="649"/>
        <w:gridCol w:w="3428"/>
        <w:gridCol w:w="2127"/>
        <w:gridCol w:w="1984"/>
        <w:gridCol w:w="2126"/>
        <w:gridCol w:w="1985"/>
        <w:gridCol w:w="2268"/>
      </w:tblGrid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№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разделы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 класс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 класс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 класс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8 класс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 класс</w:t>
            </w:r>
          </w:p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Введение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Устное народное творчество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древнерусской литературы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русской литературы XVIII века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литературы XIX века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55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 xml:space="preserve">Из литературыXX века 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23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28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7.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литературы народов России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-</w:t>
            </w:r>
          </w:p>
        </w:tc>
      </w:tr>
      <w:tr w:rsidR="00121463" w:rsidRPr="003D5429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8.</w:t>
            </w: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Из зарубежной литературы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2268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4</w:t>
            </w:r>
          </w:p>
        </w:tc>
      </w:tr>
      <w:tr w:rsidR="00121463" w:rsidRPr="00DF065F" w:rsidTr="003D5429">
        <w:tc>
          <w:tcPr>
            <w:tcW w:w="649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428" w:type="dxa"/>
          </w:tcPr>
          <w:p w:rsidR="00121463" w:rsidRPr="003D5429" w:rsidRDefault="00121463" w:rsidP="00BC02DF">
            <w:pPr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ИТОГО</w:t>
            </w:r>
          </w:p>
        </w:tc>
        <w:tc>
          <w:tcPr>
            <w:tcW w:w="2127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102</w:t>
            </w:r>
          </w:p>
        </w:tc>
        <w:tc>
          <w:tcPr>
            <w:tcW w:w="1984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102</w:t>
            </w:r>
          </w:p>
        </w:tc>
        <w:tc>
          <w:tcPr>
            <w:tcW w:w="2126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1985" w:type="dxa"/>
          </w:tcPr>
          <w:p w:rsidR="00121463" w:rsidRPr="003D5429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2268" w:type="dxa"/>
          </w:tcPr>
          <w:p w:rsidR="00121463" w:rsidRPr="00DF065F" w:rsidRDefault="00121463" w:rsidP="00BC02DF">
            <w:pPr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29"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  <w:t>99</w:t>
            </w:r>
          </w:p>
        </w:tc>
      </w:tr>
    </w:tbl>
    <w:p w:rsidR="00121463" w:rsidRPr="00DF065F" w:rsidRDefault="00121463" w:rsidP="003D5429">
      <w:pPr>
        <w:spacing w:after="0" w:line="360" w:lineRule="auto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sz w:val="24"/>
          <w:szCs w:val="24"/>
        </w:rPr>
        <w:t>Содержание обучения</w:t>
      </w: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ПЯТЫЙ КЛАСС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1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Учебник литературы и работа с ним.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УСТНОЕ НАРОДНОЕ ТВОРЧЕСТВО – 10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Фольклор —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Коллективное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индивидуальное в фольклоре.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Малые жанры фольклора. Детский фольклор (колыбельные песни,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пестушки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, приговорки, скороговорки, загадки — повторение).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Фольклор. Устное народное творчество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Русские народные сказки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Сказки как вид народной прозы. Сказки о животных, волшебные, бытовые (анекдотические, новеллистические). Нравственное и эстетическое содержание сказок. Сказители. Собиратели сказок.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«Царевна-лягушка».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неиссякаемой любви сердце, спокойная готовность жертвовать собою ради торжества своей мечты — вот духовные данные Василисы Премудрой...» (М.Горький). Иван-царевич — победитель житейских невзгод.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Животные-помощники. Особая роль чудесных противников Бабы-яги, Кощея Бессмертного. Светлый и тёмный мир волшебной сказки. Народная мораль в сказке: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Иван-крестьянский</w:t>
      </w:r>
      <w:proofErr w:type="gram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сын и чудо-юдо».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Нравственное превосходство главного героя. Герои сказки в оценке автора-народа. Особенности сюжета.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«Журавль и цапля», «Солдатская шинель»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spacing w:val="-2"/>
          <w:sz w:val="24"/>
          <w:szCs w:val="24"/>
        </w:rPr>
        <w:t>Теория литературы. Сказка как повествовательный жанр фольклора. Виды сказок (закрепление представлений). Постоянные эпитеты. Гипербола (начальное представление). Сказочные формулы. Вариативность народных сказок (первоначальное представление). Сравнение.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54A93">
        <w:rPr>
          <w:rFonts w:ascii="Times New Roman" w:hAnsi="Times New Roman" w:cs="Times New Roman"/>
          <w:b/>
          <w:sz w:val="24"/>
          <w:szCs w:val="24"/>
        </w:rPr>
        <w:t xml:space="preserve">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«Повесть временных лет»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как литературный памятник.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«Подвиг отрока-киевлянина и хитрость воеводы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Претича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Отзвуки фольклора в летописи. Герои  старинных «Повестей...» и их подвиги во имя мира на родной земле.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Летопись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</w:t>
      </w:r>
      <w:r w:rsidRPr="00F54A93">
        <w:rPr>
          <w:rFonts w:ascii="Times New Roman" w:hAnsi="Times New Roman" w:cs="Times New Roman"/>
          <w:b/>
          <w:sz w:val="24"/>
          <w:szCs w:val="24"/>
        </w:rPr>
        <w:t>2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жизни писателя (детство и годы учения, начало литературной деятельности). Ломоносов — учёный, поэт, художник, гражданин.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Случились вместе два астронома в пиру...»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научные истины в поэтической форме. Юмор стихотворения.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Роды литературы: эпос, лирика, драма. Жанры литературы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F54A93">
        <w:rPr>
          <w:rFonts w:ascii="Times New Roman" w:hAnsi="Times New Roman" w:cs="Times New Roman"/>
          <w:b/>
          <w:sz w:val="24"/>
          <w:szCs w:val="24"/>
        </w:rPr>
        <w:t>45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Русские басни. Жанр басни. Истоки басенного жанра (Эзоп, Лафонтен, русские баснописцы XVIII века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:А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. П. Сумароков, И. И. Дмитриев)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баснописце (детство, начало литературной деятельности). </w:t>
      </w:r>
      <w:r w:rsidRPr="00DF065F">
        <w:rPr>
          <w:rFonts w:ascii="Times New Roman" w:hAnsi="Times New Roman" w:cs="Times New Roman"/>
          <w:i/>
          <w:sz w:val="24"/>
          <w:szCs w:val="24"/>
        </w:rPr>
        <w:t>«Ворона и Лисица», «Волк и Ягнёнок», «Свинья под Дубом»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(на выбор). Осмеяние пороков — грубой силы, жадности, неблагодарности, хитрости и т. д., </w:t>
      </w:r>
      <w:r w:rsidRPr="00DF065F">
        <w:rPr>
          <w:rFonts w:ascii="Times New Roman" w:hAnsi="Times New Roman" w:cs="Times New Roman"/>
          <w:i/>
          <w:sz w:val="24"/>
          <w:szCs w:val="24"/>
        </w:rPr>
        <w:t>«Волк на псарне»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отражение исторических событий в басне; патриотическая позиция автора.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Аллегория как форма иносказания и средство раскрытия определенных свойств человека. Поучительный характер басен. Своеобразие языка басен И.А.Крылова.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Басня (развитие представлений), аллегория (начальные представления). Понятие об эзоповом языке.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Василий Андреевич Жуковский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«Спящая царевна».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Сходные и различные черты сказки Жуковского и народной сказки. Особенности сюжета. Различие героев литературной и фольклорной сказки.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«Кубок».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Благородство и жестокость. Герои баллады.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Баллада (начальные представления).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Сергеевич Пушкин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жизни поэта (детство, годы учения).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«Няне»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поэтизация образа няни; мотивы одиночества и грусти, скрашиваемые любовью няни, её сказками и песнями.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«У лукоморья дуб зелёный...».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Пролог к поэме «Руслан и Людмила»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—с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обирательная картина сюжетов, образов и событий народных сказок, мотивы и сюжеты пушкинского 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Сказка о мёртвой царевне и о семи богатырях</w:t>
      </w:r>
      <w:r w:rsidRPr="00DF065F">
        <w:rPr>
          <w:rFonts w:ascii="Times New Roman" w:hAnsi="Times New Roman" w:cs="Times New Roman"/>
          <w:sz w:val="24"/>
          <w:szCs w:val="24"/>
        </w:rPr>
        <w:t xml:space="preserve">» — её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добрых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злых в сказке. Царица и царевна, мачеха и падчерица. Помощники царевны. Елисей и богатыри.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Соколко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. Сходство и различие литературной пушкинской сказки и сказки народной. </w:t>
      </w: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РУССКАЯ ЛИТЕРАТУРНАЯ СКАЗКА XIX ВЕКА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Антоний Погорельский</w:t>
      </w:r>
      <w:r w:rsidRPr="00DF065F">
        <w:rPr>
          <w:rFonts w:ascii="Times New Roman" w:hAnsi="Times New Roman" w:cs="Times New Roman"/>
          <w:sz w:val="24"/>
          <w:szCs w:val="24"/>
        </w:rPr>
        <w:t>. «</w:t>
      </w:r>
      <w:r w:rsidRPr="00DF065F">
        <w:rPr>
          <w:rFonts w:ascii="Times New Roman" w:hAnsi="Times New Roman" w:cs="Times New Roman"/>
          <w:i/>
          <w:sz w:val="24"/>
          <w:szCs w:val="24"/>
        </w:rPr>
        <w:t>Чёрная курица, или Подземные жители»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.</w:t>
      </w:r>
      <w:r w:rsidRPr="00DF065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казочно-условное, фантастическое и достоверно-реальное в литературной сказке. Нравоучительное содержание и причудливый сюжет произведения.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Павел Петрович Ершов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 </w:t>
      </w:r>
      <w:r w:rsidRPr="00DF065F">
        <w:rPr>
          <w:rFonts w:ascii="Times New Roman" w:hAnsi="Times New Roman" w:cs="Times New Roman"/>
          <w:i/>
          <w:sz w:val="24"/>
          <w:szCs w:val="24"/>
        </w:rPr>
        <w:t>«Конек – Горбунок».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внеклассного чтения.) Соединение сказочно –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Всеволод Михайлович Гаршин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AttaleaPrinceps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».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Героическое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обыденное в сказке. Трагический финал и жизнеутверждающий пафос произведения,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Литературная сказка (начальные представления).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Стихотворная и прозаическая речь. Ритм, рифма, способы рифмовки. «Бродячие сюжеты» сказок разных народов.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Бородино</w:t>
      </w:r>
      <w:r w:rsidRPr="00DF065F">
        <w:rPr>
          <w:rFonts w:ascii="Times New Roman" w:hAnsi="Times New Roman" w:cs="Times New Roman"/>
          <w:sz w:val="24"/>
          <w:szCs w:val="24"/>
        </w:rPr>
        <w:t>» — отклик на 25-летнюю годовщину Бородинского сражения (1837).Историческая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высоким патриотическим пафосом стихотворения.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аллитерация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Васильевич Гоголь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годы учения,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«Заколдованное место»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повесть из книги «Вечера на хуторе близ Диканьки». Поэтизация народной жизни, народных преданий, сочетание светлого и мрачного, комического и лирического, реального и фантастического.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«Ночь перед Рождеством».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внеклассного чтения.) Поэтические картины народной жизни (праздники, обряды, гулянья). Герои повести. Фольклорные мотивы в создании образов героев. Изображение конфликта темных и светлых сил.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Фантастика (развитие представлений). Юмор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Алексеевич Некрасов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«Крестьянские дети».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Есть женщины в русских селеньях</w:t>
      </w:r>
      <w:r w:rsidRPr="00DF065F">
        <w:rPr>
          <w:rFonts w:ascii="Times New Roman" w:hAnsi="Times New Roman" w:cs="Times New Roman"/>
          <w:sz w:val="24"/>
          <w:szCs w:val="24"/>
        </w:rPr>
        <w:t>...» (отрывок из поэмы «Мороз, Красный нос»). Поэтический образ русской женщины.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На Волге».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лучшую его судьбу.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Эпитет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 и начало литературной 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Муму</w:t>
      </w:r>
      <w:r w:rsidRPr="00DF065F">
        <w:rPr>
          <w:rFonts w:ascii="Times New Roman" w:hAnsi="Times New Roman" w:cs="Times New Roman"/>
          <w:sz w:val="24"/>
          <w:szCs w:val="24"/>
        </w:rPr>
        <w:t>». Реальная основа повести.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крепостного человека.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Портрет, пейзаж (развитие представлений). Литературный герой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Афанасий Афанасьевич Фет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«Весенний дождь</w:t>
      </w:r>
      <w:r w:rsidRPr="00DF065F">
        <w:rPr>
          <w:rFonts w:ascii="Times New Roman" w:hAnsi="Times New Roman" w:cs="Times New Roman"/>
          <w:sz w:val="24"/>
          <w:szCs w:val="24"/>
        </w:rPr>
        <w:t>» — радостная, яркая, полная движения картина весенней природы. Краски, звуки, запахи как воплощение красоты жизни.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</w:t>
      </w:r>
      <w:r w:rsidRPr="00DF065F">
        <w:rPr>
          <w:rFonts w:ascii="Times New Roman" w:hAnsi="Times New Roman" w:cs="Times New Roman"/>
          <w:i/>
          <w:sz w:val="24"/>
          <w:szCs w:val="24"/>
        </w:rPr>
        <w:t>Кавказский пленник».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Бессмысленность и жестокость национальной вражды. Жилин и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Костылин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— два разных характера, две разные судьбы, Жилин и Дина. Душевная близость людей из враждующих лагерей. Утверждение гуманистических идеалов.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 Павлович Чехов.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«Хирургия»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осмеяние глупости и невежества героев рассказа. Юмор ситуации. Речь персонажей как средство их характеристики.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Юмор (развитие представлений). Речевая характеристика персонажей (начальные представления). Речь героев как средство создания комической ситуации.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Поэты XIX века о Родине и родной природе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Ф. И. Тютчев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«Зима недаром злится...», «Как верея охот летних бурь...», «Есть в осени первоначальной...»</w:t>
      </w:r>
      <w:r w:rsidRPr="00DF065F">
        <w:rPr>
          <w:rFonts w:ascii="Times New Roman" w:hAnsi="Times New Roman" w:cs="Times New Roman"/>
          <w:sz w:val="24"/>
          <w:szCs w:val="24"/>
        </w:rPr>
        <w:t xml:space="preserve">, </w:t>
      </w:r>
      <w:r w:rsidRPr="00DF065F">
        <w:rPr>
          <w:rFonts w:ascii="Times New Roman" w:hAnsi="Times New Roman" w:cs="Times New Roman"/>
          <w:b/>
          <w:sz w:val="24"/>
          <w:szCs w:val="24"/>
        </w:rPr>
        <w:t>Н. Плещеев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«Весна»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(отрывок); И. С. </w:t>
      </w:r>
      <w:r w:rsidRPr="00DF065F">
        <w:rPr>
          <w:rFonts w:ascii="Times New Roman" w:hAnsi="Times New Roman" w:cs="Times New Roman"/>
          <w:b/>
          <w:sz w:val="24"/>
          <w:szCs w:val="24"/>
        </w:rPr>
        <w:t>Никитин.</w:t>
      </w:r>
      <w:r w:rsidRPr="00DF065F">
        <w:rPr>
          <w:rFonts w:ascii="Times New Roman" w:hAnsi="Times New Roman" w:cs="Times New Roman"/>
          <w:i/>
          <w:sz w:val="24"/>
          <w:szCs w:val="24"/>
        </w:rPr>
        <w:t>«Утро», «Зимняя ночь в деревне»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(отрывок); </w:t>
      </w:r>
      <w:r w:rsidRPr="00DF065F">
        <w:rPr>
          <w:rFonts w:ascii="Times New Roman" w:hAnsi="Times New Roman" w:cs="Times New Roman"/>
          <w:b/>
          <w:sz w:val="24"/>
          <w:szCs w:val="24"/>
        </w:rPr>
        <w:t>А. Н. Майков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«Ласточки</w:t>
      </w:r>
      <w:r w:rsidRPr="00DF065F">
        <w:rPr>
          <w:rFonts w:ascii="Times New Roman" w:hAnsi="Times New Roman" w:cs="Times New Roman"/>
          <w:sz w:val="24"/>
          <w:szCs w:val="24"/>
        </w:rPr>
        <w:t xml:space="preserve">»; </w:t>
      </w:r>
      <w:r w:rsidRPr="00DF065F">
        <w:rPr>
          <w:rFonts w:ascii="Times New Roman" w:hAnsi="Times New Roman" w:cs="Times New Roman"/>
          <w:b/>
          <w:sz w:val="24"/>
          <w:szCs w:val="24"/>
        </w:rPr>
        <w:t>И. З. Суриков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. «Зима» </w:t>
      </w:r>
      <w:r w:rsidRPr="00DF065F">
        <w:rPr>
          <w:rFonts w:ascii="Times New Roman" w:hAnsi="Times New Roman" w:cs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 w:cs="Times New Roman"/>
          <w:b/>
          <w:sz w:val="24"/>
          <w:szCs w:val="24"/>
        </w:rPr>
        <w:t>А. В. Кольцов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«В степи».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Выразительное чтение наизусть стихотворений (по выбору учителя и учащихся).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XX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</w:t>
      </w:r>
      <w:r w:rsidRPr="00F54A93">
        <w:rPr>
          <w:rFonts w:ascii="Times New Roman" w:hAnsi="Times New Roman" w:cs="Times New Roman"/>
          <w:b/>
          <w:sz w:val="24"/>
          <w:szCs w:val="24"/>
        </w:rPr>
        <w:t>30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«Косцы».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Восприятие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прекрасного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Эстетическое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этическое в рассказе. Кровное родство героев с бескрайними просторами Русской земли, душевным складом песен и сказок, связанных между собой видимыми и тайными силами. Рассказ «Косцы» как поэтическое воспоминание о Родине.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«Подснежник».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внеклассного чтения.) Тема исторического прошлого России. Праздники и будни в жизни главного героя.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Владимир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Галактионович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Короленко.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 дурном обществе».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детей из богатой и бедной семей. Их общение. Доброта и сострадание героев повести. Образ серого, сонного города. Равнодушие окружающих людей к беднякам. Вася, Валек, Маруся,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Тыбурций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 Отец и сын. Размышления героев. «Дурное общество» и «дурные дела». Взаимопонимание — основа отношений в семье.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Портрет (развитие представлений). Композиция литературного произведения (начальные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 (детство, юность, начало творческого пути).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Стихотворения,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«Я покинул родимый дом...» </w:t>
      </w:r>
      <w:r w:rsidRPr="00DF065F">
        <w:rPr>
          <w:rFonts w:ascii="Times New Roman" w:hAnsi="Times New Roman" w:cs="Times New Roman"/>
          <w:sz w:val="24"/>
          <w:szCs w:val="24"/>
        </w:rPr>
        <w:t>и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«Низкий дом с голубыми ставнями...» </w:t>
      </w:r>
      <w:r w:rsidRPr="00DF065F">
        <w:rPr>
          <w:rFonts w:ascii="Times New Roman" w:hAnsi="Times New Roman" w:cs="Times New Roman"/>
          <w:sz w:val="24"/>
          <w:szCs w:val="24"/>
        </w:rPr>
        <w:t>— поэтизация картин малой родины как исток художественного образа России. Особенности поэтического языка С.А.Есенина.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Русская литературная сказка </w:t>
      </w:r>
      <w:r w:rsidRPr="00DF065F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Павел Петрович Бажов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«Медной горы Хозяйка».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Константин Георгиевич Паустовский.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«Тёплый хлеб», «Заячьи лапы».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Доброта и сострадание, реальное и фантастическое в сказках Паустовского.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b/>
          <w:spacing w:val="-2"/>
          <w:sz w:val="24"/>
          <w:szCs w:val="24"/>
        </w:rPr>
        <w:t>Самуил Яковлевич Маршак</w:t>
      </w:r>
      <w:r w:rsidRPr="00174B37">
        <w:rPr>
          <w:rFonts w:ascii="Times New Roman" w:hAnsi="Times New Roman" w:cs="Times New Roman"/>
          <w:spacing w:val="-2"/>
          <w:sz w:val="24"/>
          <w:szCs w:val="24"/>
        </w:rPr>
        <w:t>. Краткий рассказ о писателе. Сказки С. Я. Маршака.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i/>
          <w:spacing w:val="-2"/>
          <w:sz w:val="24"/>
          <w:szCs w:val="24"/>
        </w:rPr>
        <w:t>«Двенадцать месяцев»</w:t>
      </w:r>
      <w:r w:rsidRPr="00174B37">
        <w:rPr>
          <w:rFonts w:ascii="Times New Roman" w:hAnsi="Times New Roman" w:cs="Times New Roman"/>
          <w:spacing w:val="-2"/>
          <w:sz w:val="24"/>
          <w:szCs w:val="24"/>
        </w:rPr>
        <w:t xml:space="preserve">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Развитие жанра литературной сказки в XX веке. Драма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как род литературы (начальные представления). Пьеса-сказка.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Андрей Платонович Платонов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«Никита».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Виктор Петрович Астафьев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Васюткино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озеро».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Бесстрашие, терпение, любовь к природе и её понимание, находчивость в экстремальных обстоятельствах. Поведение героя в лесу. Основные черты характера героя. «Открытие»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Васюткой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нового озера. Становление характера юного героя через испытания, преодоление сложных жизненных ситуаций.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«Ради жизни на Земле...»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 w:cs="Times New Roman"/>
          <w:sz w:val="24"/>
          <w:szCs w:val="24"/>
        </w:rPr>
        <w:t>. «</w:t>
      </w:r>
      <w:r w:rsidRPr="00DF065F">
        <w:rPr>
          <w:rFonts w:ascii="Times New Roman" w:hAnsi="Times New Roman" w:cs="Times New Roman"/>
          <w:i/>
          <w:sz w:val="24"/>
          <w:szCs w:val="24"/>
        </w:rPr>
        <w:t>Майор привёз мальчишку на лафете»</w:t>
      </w:r>
      <w:r w:rsidRPr="00DF065F">
        <w:rPr>
          <w:rFonts w:ascii="Times New Roman" w:hAnsi="Times New Roman" w:cs="Times New Roman"/>
          <w:sz w:val="24"/>
          <w:szCs w:val="24"/>
        </w:rPr>
        <w:t xml:space="preserve">,  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А. Т. Твардовский.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«Рассказ танкиста». </w:t>
      </w:r>
      <w:r w:rsidRPr="00DF065F">
        <w:rPr>
          <w:rFonts w:ascii="Times New Roman" w:hAnsi="Times New Roman" w:cs="Times New Roman"/>
          <w:sz w:val="24"/>
          <w:szCs w:val="24"/>
        </w:rPr>
        <w:t>Война и дети — обострённо трагическая и героическая тема произведений о Великой Отечественной войне.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Произведения о Родине, родной природе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«Помню — долгий зимний вечер...», </w:t>
      </w:r>
      <w:r w:rsidRPr="00DF065F">
        <w:rPr>
          <w:rFonts w:ascii="Times New Roman" w:hAnsi="Times New Roman" w:cs="Times New Roman"/>
          <w:b/>
          <w:i/>
          <w:sz w:val="24"/>
          <w:szCs w:val="24"/>
        </w:rPr>
        <w:t>А. Прокофьев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«Алёнушка», Д. </w:t>
      </w:r>
      <w:proofErr w:type="spellStart"/>
      <w:r w:rsidRPr="00DF065F">
        <w:rPr>
          <w:rFonts w:ascii="Times New Roman" w:hAnsi="Times New Roman" w:cs="Times New Roman"/>
          <w:b/>
          <w:i/>
          <w:sz w:val="24"/>
          <w:szCs w:val="24"/>
        </w:rPr>
        <w:t>Кедрин</w:t>
      </w:r>
      <w:proofErr w:type="spellEnd"/>
      <w:r w:rsidRPr="00DF065F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«Алёнушка», </w:t>
      </w:r>
      <w:r w:rsidRPr="00DF065F">
        <w:rPr>
          <w:rFonts w:ascii="Times New Roman" w:hAnsi="Times New Roman" w:cs="Times New Roman"/>
          <w:b/>
          <w:i/>
          <w:sz w:val="24"/>
          <w:szCs w:val="24"/>
        </w:rPr>
        <w:t>Н. Рубцов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. «Родная деревня»,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Дон-Аминадо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>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«Города и годы». </w:t>
      </w:r>
      <w:r w:rsidRPr="00DF065F">
        <w:rPr>
          <w:rFonts w:ascii="Times New Roman" w:hAnsi="Times New Roman" w:cs="Times New Roman"/>
          <w:sz w:val="24"/>
          <w:szCs w:val="24"/>
        </w:rPr>
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 Конкретные пейзажные зарисовки и обобщённый образ России. Сближение образов волшебных сказок и русской природы в лирических стихотворениях.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Писатели улыбаются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Саша Чёрный.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«Кавказский пленник», «Игорь-Робинзон». </w:t>
      </w:r>
      <w:r w:rsidRPr="00DF065F">
        <w:rPr>
          <w:rFonts w:ascii="Times New Roman" w:hAnsi="Times New Roman" w:cs="Times New Roman"/>
          <w:sz w:val="24"/>
          <w:szCs w:val="24"/>
        </w:rPr>
        <w:t>Образы и сюжеты литературной классики как темы произведений для детей.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Юмор (развитие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10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Роберт Льюис Стивенсон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«Вересковый мёд».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Подвиг героя во имя сохранения традиций предков.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Даниель Дефо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«Робинзон Крузо».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 Робинзонада в литературе и киноискусстве.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ХансКристиан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Андерсен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121463" w:rsidRPr="00174B37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«Снежная королева».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Символический смысл фантастических образов и художественных деталей в сказке Андерсена. Кай и Герда. Мужественное сердце Герды. Поиски Кая. </w:t>
      </w:r>
      <w:r w:rsidRPr="00174B37">
        <w:rPr>
          <w:rFonts w:ascii="Times New Roman" w:hAnsi="Times New Roman" w:cs="Times New Roman"/>
          <w:spacing w:val="-2"/>
          <w:sz w:val="24"/>
          <w:szCs w:val="24"/>
        </w:rPr>
        <w:t>Помощники Герды (цветы, ворон, олень, Маленькая разбойница др.). Снежная королева и Герда — противопоставление красоты внутренней и внешней. Победа добра, любви и дружбы.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Жорж Санд</w:t>
      </w:r>
      <w:r w:rsidRPr="00DF065F">
        <w:rPr>
          <w:rFonts w:ascii="Times New Roman" w:hAnsi="Times New Roman" w:cs="Times New Roman"/>
          <w:i/>
          <w:sz w:val="24"/>
          <w:szCs w:val="24"/>
        </w:rPr>
        <w:t>. «О чём говорят цветы».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Спор героев о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прекрасном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. Речевая характеристика персонажей.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Аллегория (иносказание) в повествовательной литературе.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Марк Твен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«Приключения Тома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Сойера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Том и Гек. Дружба мальчиков. Игры, забавы, находчивость, предприимчивость.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Джек Лондон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«Сказание о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Кише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>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— сказание о взрослении подростка, вынужденного добывать пищу, заботиться о старших.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ШЕСТОЙ  КЛАСС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Введение (1ч.)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УСТНОЕ  НАРОДНОЕ ТВОРЧЕСТВО (4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B37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Обрядовый фольклор. 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Произведения обрядового фольк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лора: колядки, веснянки, масленичные, летние и осенние обрядовые песни. Эстетическое значение обрядового фольк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лора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Пословицы и поговорки. Загадки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— малые жанры устно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ристичность загадок.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Обрядовый фольклор (началь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ные представления). Малые жанры фольклора: пословицы и поговорки,  загадки.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 ДРЕВНЕРУССКОЙ  ЛИТЕРАТУРЫ (3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 Теория литературы. Летопись (развитие представле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 ЛИТЕРАТУРЫ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 (2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И. И. Дмитриев.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Рассказ о баснописце.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«Муха».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Противопоставление труда и безделья. Присвоение чужих заслуг. Смех над ленью и хвастовством.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литературного языка </w:t>
      </w:r>
      <w:r w:rsidRPr="00DF065F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столетия.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Мораль в басне, аллегория, иносказание (развитие понятий).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ВЕКА (48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Андреевич Крылов.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писателе-баснописце. Самообразование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Басни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«Листы и Корни»,  «Ларчик»,  «Осел и  Соловей».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«Осел и Соловей» — комическое изображение невеже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ственного судьи, глухого к произведениям истинного ис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кусства.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Басня. Аллегория (развитие пред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«Узник».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Вольнолюбивые устремления поэта. Народно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поэтический колорит стихотворения.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«Зимнее утро».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Моти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вы единства красоты человека и красоты природы, красоты жизни. Радостное  восприятие   окружающей природы. Роль антитезы в композиции произведения. Интонация как  средство выражения поэтической идеи.       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«И. И. Пущину».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Светлое чувство дружбы — помощь в суровых испытаниях. Художественные особенности стихотворного послания.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«Зим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>няя дорога»</w:t>
      </w:r>
      <w:proofErr w:type="gram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>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«Повести покойного Ивана Петровича Белкина».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Книга (цикл) повестей. Повествование от лица вымышленного автора как художественный прием.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«Барышня-крестьянка».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«Дубровский».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Изображение русского барства.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Дубров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ский-старший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и Троекуров. Протест Владимира Дубровско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го против беззакония и несправедливости. Бунт крестьян. Осуждение произвола и деспотизма, защита чести, незави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симости личности. Романтическая история любви Владими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ра и Маши. Авторское отношение к героям.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поэте. Ученические годы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«Тучи».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Прием сравнения как основа построения стихотворения. Особенности инто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нации.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«Листок», «На севере диком...», «Утес», «Три пальмы».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Тема красоты, гармонии человека с миром.  Особенности  выражения темы одиночества в лирике Лермонтова.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Теория литературы. Антитеза.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Двусложные (ямб, хо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рей) и трехсложные (дактиль, амфибрахий, анапест) раз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меры стиха (начальные понятия).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Поэтическая интонация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Бежин</w:t>
      </w:r>
      <w:proofErr w:type="spell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луг».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Сочувственное отношение к крестьянскимдетям. Портреты и рассказы мальчиков, их духовный мир.Пытливость,   любознательность,   впечатлительность.   Ролькартин природы в рассказе.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Федор Иванович Тютчев.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«Листья», «Неохотно и несмело...».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редача сложных, переходных состояний природы, запечат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левающих противоречивые чувства в душе поэта. Сочетание космического масштаба и конкретных деталей в изображе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нии природы. «Листья» — символ краткой, но яркой жизни.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«С поляны коршун поднялся...».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Противопоставление су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деб человека и коршуна: свободный полет коршуна и земная обреченность человека.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Афанасий Афанасьевич Фет.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(Стихотворения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gram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Ель рукавом мне тропинку завеси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ла...», «Опять незримые усилья...», «Еще майская ночь», «Учись у них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—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у дуба, у березы...».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Жизнеутверждающее начало в лирике Фета. Природа как воплощение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прекрас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ного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Эстетизация</w:t>
      </w:r>
      <w:proofErr w:type="spell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конкретной детали. Чувственный харак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тер лирики и ее утонченный психологизм. Мимолетное и неуловимое как черты изображения природы. Переплетениеи взаимодействие тем природы и любви. Природа как естественный мир истинной красоты, служащий прообра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зом для искусства. Гармоничность и музыкальность поэти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ческой речи Фета. Краски и звуки в пейзажной лирике.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Пейзажная лирика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жиз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«Железная дорога».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Картины подневольного труда. На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род — созидатель духовных и материальных ценностей. Мечта поэта о «прекрасной поре» в жизни народа. Свое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рении.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Стихотворные размеры (закре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пление понятия). Диалог. Строфа (начальные представле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Семенович Лесков.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>«Левша».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Гордость писателя за народ, его трудолюбие, талантливость, патриотизм. Горькое чувство от его унижен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ности и бесправия. Едкая насмешка над царскими чинов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«Толстый и тонкий».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  литературы. Юмор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Родная  природа в  стихотворениях русских  поэтов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Я. Полонский.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«По горам две хмурых тучи...», «Посмот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 xml:space="preserve">ри, какая мгла...»;                               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Е. Баратынский.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«Весна, весна! Как воздух чист...», «Чудный град...»;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Толстой.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«Где гнутся над омутом лозы...».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Выражение переживаний и мироощущения в стихотво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рениях о родной природе. Художественные средства, пере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дающие различные состояния в пейзажной лирике.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Лирика как род литературы (развитие представления).</w:t>
      </w:r>
    </w:p>
    <w:p w:rsidR="00121463" w:rsidRPr="00DF065F" w:rsidRDefault="00121463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ВЕКА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>(30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Иванович Куприн.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«Чудесный доктор».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Реальная основа и содержание рассказа. Образ главного героя. Тема служения людям.</w:t>
      </w:r>
    </w:p>
    <w:p w:rsidR="00121463" w:rsidRPr="00DF065F" w:rsidRDefault="00121463" w:rsidP="00121463">
      <w:pPr>
        <w:shd w:val="clear" w:color="auto" w:fill="FFFFFF"/>
        <w:tabs>
          <w:tab w:val="left" w:pos="523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Рождественский рассказ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Андрей Платонович Платонов.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174B37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«Неизвестный цветок»</w:t>
      </w:r>
      <w:proofErr w:type="gramStart"/>
      <w:r w:rsidRPr="00174B37">
        <w:rPr>
          <w:rFonts w:ascii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>.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П</w:t>
      </w:r>
      <w:proofErr w:type="gramEnd"/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рекрасное вокруг нас. «Ни на кого не похожие» герои   А. Платонова.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hAnsi="Times New Roman" w:cs="Times New Roman"/>
          <w:bCs/>
          <w:color w:val="000000"/>
          <w:spacing w:val="-2"/>
          <w:sz w:val="24"/>
          <w:szCs w:val="24"/>
        </w:rPr>
        <w:t>Теория литературы. Символическое содержание пейзажных образов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Александр Степанович Грин.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«Алые паруса».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Жестокая реальность и романтическая мечта в повести. Душевная чистота главных героев. Отно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шение автора к героям.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Произведения  о  Великой  Отечественной  войне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К. М. Симонов.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«Ты помнишь, Алеша, дороги Смолен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щины...»;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Д. С. Са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softHyphen/>
        <w:t xml:space="preserve">мойлов.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«Сороковые».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  <w:proofErr w:type="gramEnd"/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Виктор Петрович Астафьев.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«Конь с розовой гривой».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пользования народной речи.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  литературы. Речевая характеристика героя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>азвитие представлений). Герой – повествователь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Валентин   Григорьевич   Распутин.  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  рассказ   описателе.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«Уроки </w:t>
      </w:r>
      <w:proofErr w:type="gram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французского</w:t>
      </w:r>
      <w:proofErr w:type="gram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Отражение в повести трудностей военного времени.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Душевная щедрость учительницы, ее роль в жизнимальчика. Нравственная проблематика произведения.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Рассказ, сюжет (развитие поня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тий). Герой-повествователь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Николай Михайлович Рубцов.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Звезда полей», «Листья осенние», «В горнице».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Тема Родины в поэзии Рубцова. Человек и природа в «тихой» лирике Рубцова. Отличительные черты характера лирического героя.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Фазиль Искандер.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«Тринадцатый подвиг Геракла».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Влияние учителя на формирование детского характера. Чувство юмора как одно из ценных качеств человека.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Родная  природа в  русской  поэзии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века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А. Блок.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«Летний вечер», «О, как безумно за окном...»;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С. Есенин.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«Мелколесье. Степь и дали...», «Пороша»; 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А. Ах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 xml:space="preserve">матова.  </w:t>
      </w:r>
      <w:r w:rsidRPr="00DF065F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«Перед весной бывают дни такие...».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Чувство радости и печали, любви к родной природе и родине в стихотворных произведениях поэтов </w:t>
      </w:r>
      <w:r w:rsidRPr="00DF065F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века. Связь ритмики и мелодики стиха с эмоциональным состо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янием, выраженным в стихотворении. Поэтизация родной природы.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Лирический герой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Писатели  улыбаются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Василий </w:t>
      </w: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Макарович</w:t>
      </w:r>
      <w:proofErr w:type="spell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Шукшин.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Слово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Рассказы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«Чудик», «Критики».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Особенности </w:t>
      </w:r>
      <w:proofErr w:type="spell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шукшин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ских</w:t>
      </w:r>
      <w:proofErr w:type="spell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героев-«чудиков», правдоискателей, праведников. Че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ловеческая открытость миру как синоним незащищенности. Образ «странного» героя в литературе.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ЛИТЕРАТУРЫ НАРОДОВ РОССИИ (ОБЗОР) (2ч.)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Габдулла</w:t>
      </w:r>
      <w:proofErr w:type="spellEnd"/>
      <w:proofErr w:type="gram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</w:t>
      </w:r>
      <w:proofErr w:type="gram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укай.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Слово о татарском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Стихотворения: </w:t>
      </w:r>
      <w:r w:rsidRPr="00DF065F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«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Родная деревня», «Книга».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 «бесстрашное  сердце»,  «радостная душа».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Кайсын</w:t>
      </w:r>
      <w:proofErr w:type="spell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Кулиев.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Слово о балкарском поэте. Стихотворения: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«Когда   на   меня   навалилась   беда...», «Каким бы малым ни был мой народ...».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Родина как источник сил для преодоления любых испытаний и ударов судьбы. Основные поэтические обра</w:t>
      </w:r>
      <w:r w:rsidRPr="00174B37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Теория литературы.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Общечеловеческое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и националь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ное в литературе разных народов.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  ЗАРУБЕЖНОЙ  ЛИТЕРАТУРЫ (12</w:t>
      </w: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Мифы Древней Греции. 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Подвиги Геракла (в переложении Куна): «Скотный двор царя Авгия», «Яблоки Гесперид».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Геродот. 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«Легенда об </w:t>
      </w:r>
      <w:proofErr w:type="spellStart"/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Арионе</w:t>
      </w:r>
      <w:proofErr w:type="spellEnd"/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Миф. Отличие мифа от сказки.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Гомер. 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Краткий рассказ о Гомере.</w:t>
      </w:r>
      <w:r w:rsidRPr="00DF065F">
        <w:rPr>
          <w:rFonts w:ascii="Times New Roman" w:hAnsi="Times New Roman" w:cs="Times New Roman"/>
          <w:bCs/>
          <w:i/>
          <w:color w:val="000000"/>
          <w:sz w:val="24"/>
          <w:szCs w:val="24"/>
        </w:rPr>
        <w:t>«Одиссея», «Илиада»</w:t>
      </w: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как эпические поэмы. Изображение героев и героические подвиги в «Илиаде». Стихия Одиссея – борьба, преодоление препятствий, познание неизвестного. Храбрость, сметливость (хитроумие) Одиссея. Одиссея – мудрый правитель, любящий муж и отец. На острове циклопов. </w:t>
      </w:r>
      <w:proofErr w:type="spellStart"/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Полифем</w:t>
      </w:r>
      <w:proofErr w:type="spellEnd"/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. «Одиссея» - песня о героических подвигах, мужественных героях.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Произведения зарубежных писателей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Мигель Сервантес Сааведра.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Роман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«Дон Кихот».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Проблема ложных и истинных идеалов. Герой, создавший воображаемый мир и живущий в нем. Пародия на рыцарские романы. Освобождение от искусственных ценностей и приобщение к истинно народ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ному пониманию правды жизни. Мастерство Сервантеса-романиста. Дон Кихот как «вечный» образ мировой лите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ратуры. (Для внеклассного чтения).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t>Теория литературы.  «Вечные» образы в искусстве (начальные представления).</w:t>
      </w:r>
    </w:p>
    <w:p w:rsidR="00121463" w:rsidRPr="00DF065F" w:rsidRDefault="00121463" w:rsidP="00121463">
      <w:pPr>
        <w:shd w:val="clear" w:color="auto" w:fill="FFFFFF"/>
        <w:tabs>
          <w:tab w:val="center" w:pos="467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Фридрих Шиллер.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Баллада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«Перчатка».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Повествование о феодальных нра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вах. Любовь как благородство и своевольный, бесчеловеч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ный каприз. Рыцарь — герой, отвергающий награду и защищающий личное достоинство и честь.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Проспер</w:t>
      </w:r>
      <w:proofErr w:type="spellEnd"/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Мериме.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Новелла </w:t>
      </w: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Маттео</w:t>
      </w:r>
      <w:proofErr w:type="spellEnd"/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Фальконе».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Изображение дикой при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роды. Превосходство естественной, «простой» жизни и исторически сложившихся устоев </w:t>
      </w:r>
      <w:proofErr w:type="gramStart"/>
      <w:r w:rsidRPr="00DF065F">
        <w:rPr>
          <w:rFonts w:ascii="Times New Roman" w:hAnsi="Times New Roman" w:cs="Times New Roman"/>
          <w:color w:val="000000"/>
          <w:sz w:val="24"/>
          <w:szCs w:val="24"/>
        </w:rPr>
        <w:t>над</w:t>
      </w:r>
      <w:proofErr w:type="gramEnd"/>
      <w:r w:rsidRPr="00DF065F">
        <w:rPr>
          <w:rFonts w:ascii="Times New Roman" w:hAnsi="Times New Roman" w:cs="Times New Roman"/>
          <w:color w:val="000000"/>
          <w:sz w:val="24"/>
          <w:szCs w:val="24"/>
        </w:rPr>
        <w:t xml:space="preserve"> цивилизованной с ее порочными нравами. Романтический сюжет и его реалисти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ческое воплощение.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Антуан де Сент-Экзюпери.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«Маленький принц» 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ждение всечеловеческих истин.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color w:val="000000"/>
          <w:sz w:val="24"/>
          <w:szCs w:val="24"/>
        </w:rPr>
        <w:t>Теория литературы. Притча (начальные представ</w:t>
      </w:r>
      <w:r w:rsidRPr="00DF065F">
        <w:rPr>
          <w:rFonts w:ascii="Times New Roman" w:hAnsi="Times New Roman" w:cs="Times New Roman"/>
          <w:color w:val="000000"/>
          <w:sz w:val="24"/>
          <w:szCs w:val="24"/>
        </w:rPr>
        <w:softHyphen/>
        <w:t>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/>
          <w:color w:val="000000"/>
          <w:sz w:val="24"/>
          <w:szCs w:val="24"/>
        </w:rPr>
        <w:t>СЕДЬМОЙ КЛАСС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ВВЕДЕНИЕ (1ч.)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человека как важнейшая идейно-нрав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ственная проблема литературы. Взаимосвязь характеров и обстоятельств в художественном произведении. Труд чело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века, его позиция, отношение к несовершенству мира и стремление к нравственному и эстетическому идеалу.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УСТНОЕ  НАРОДНОЕ ТВОРЧЕСТВО (5ч.)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Предания.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Поэтическая автобиография народа. Устный рассказ об исторических событиях.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«Воцарение Ивана Гроз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>ного»,   «Сороки-Ведьмы»,   «Петр и плотник».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Пословицы и поговорки. </w:t>
      </w: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Народная мудрость пословиц и поговорок. Выражение в них духа народного языка.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</w:pPr>
      <w:r w:rsidRPr="00DF065F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Теория литературы. Устная народная проза. Предания (начальные представления). Афористические жанры фольклора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Былины.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Вольга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и Микула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Селянинович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Воплощение в былине нравственных свойств русского народа, прославле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ние мирного труда.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Микула — носитель лучших человечес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качеств (трудолюбие, мастерство, чувство собственного достоинства,  доброта,   щедрость,   физическая  сила).</w:t>
      </w:r>
      <w:proofErr w:type="gramEnd"/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Киевский цикл былин. </w:t>
      </w:r>
      <w:r w:rsidRPr="00174B3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«Илья Муромец и Соловей-разбойник». 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Бескорыстное служение Родине и народу, му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жество, справедливость, чувство собственного достоин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ства — основные черты характера Ильи Муромца. (Изуча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ется одна былина по выбору.) Для внеклассного чтения.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Новгородский цикл былин. </w:t>
      </w:r>
      <w:r w:rsidRPr="00174B37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«Садко» 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(для самостоятель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ного чтения). Своеобразие былины. Поэтичность. Темати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ческое различие Киевского и Новгородского циклов былин. Своеобразие былинного стиха. Собирание былин. Собирате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ли. (Для самостоятельного чтения.)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«Калевала»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карело-финский мифологический эпос. Изображение жизни народа, его национальных традиций, обычаев, трудовых будней и праздников. Кузнец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Ильмари-нен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ведьма Лоухи как представители светлого и темного миров карело-финских эпических песен.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«Песнь о Роланде»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(фрагменты). Французский средневековый героический эпос. Историческая основа сюжета песни о Роланде.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Обобщенное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общечеловеческое и национальное в эпосе народов мира. Роль гиперболы в создании образа героя.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Предание (развитие представле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ний). Гипербола (развитие представлений). Былина. Руны. Мифологический эпос  (начальные представления). Героический эпос (начальные представления). Общечеловеческое и национальное в искусстве (начальные представления).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Сборники пословиц. Собиратели пословиц. Меткость и точность языка. Краткость и выразительность. Прямой и переносный смысл пословиц. Пословицы народов мира. Сходство и различия пословиц разных стран мира на одну тему (эпитеты,  сравнения,  метафоры).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ДРЕВНЕРУССКОЙ ЛИТЕРАТУРЫ (3ч.)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«Поучение» Владимира Мономаха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(отрывок),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«Повесть о  Петре  и  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Февронии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 Муромских».  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Нравственные   заветы Древней Руси. Внимание к личности, гимн любви и вер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ности.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мотивы в повести.</w:t>
      </w:r>
    </w:p>
    <w:p w:rsidR="00121463" w:rsidRPr="00174B37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Теория литературы. Поучение (начальные представ</w:t>
      </w:r>
      <w:r w:rsidRPr="00174B3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ления). Житие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«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Повесть временных лет».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Отрывок «О пользе книг». Формирование традиции уважительного отношения к книге.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Теория литературы. Летопись (развитие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ВЕКА (3ч.)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Васильевич Ломоносов.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об ученом и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«К статуе Петра Великого», «Ода на день восшествия на Всероссийский престол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ея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Величества государыни Им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ператрицы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Елисаветы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Петровны 1747 года»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Ода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Гавриил Романович Державин.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поэте.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«Река времен в своём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стремленьи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...», «На птичку...»,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«Признание».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Размышления о смысле жизни, о судьбе. Утверждение необходимости свободы творчества.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XIX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ВЕКА (27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Александр Сергеевич Пушкин.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  о писа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«Полтава»   («Полтавский    бой»),    «Медный   всадник»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(вступление «На берегу пустынных волн...»),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«Песнь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о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вещем Олеге».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 Пушкина к истории России. Мас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терство в изображении Полтавской битвы, прославление мужества и отваги русских солдат. Выражение чувства любви к Родине. Сопоставление полководцев (Петра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Карла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XII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). Авторское отношение к героям. Летописный источник «Песни о вещем Олеге». Особенности компози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ции.  Своеобразие языка. Смысл   сопоставления   Олега   и   волхва.   Художественное воспроизведение быта и нравов Древней Руси.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Баллада (развитие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«Борис Годунов»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(сцена вЧудовом </w:t>
      </w:r>
      <w:proofErr w:type="gram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монастыре</w:t>
      </w:r>
      <w:proofErr w:type="gram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).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 летописца как образ древнерусского писателя. Монолог Пимена: размышления о значении труда летописца для последующих поколений. Истина как цель летописного повествования и как завет будущим поколениям.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«Станционный смотритель». </w:t>
      </w: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Повествование от лица вымышленного героя как художественный прием. Отношение рассказчика к героям повести и формы его выражения. Образ рассказчика. Судьба Дуни и притча о блудном сыне.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«маленького человека», его положения в обществе. Пробуждение чело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веческого достоинства и чувства протеста.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Трагическое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гуманистическое в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Повесть (развитие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Юрьевич Лермонтов.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>«</w:t>
      </w:r>
      <w:proofErr w:type="gram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Песня про царя</w:t>
      </w:r>
      <w:proofErr w:type="gram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 Ивана Васильевича, молодого опрични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ка и удалого купца Калашникова».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Поэма об историческом прошлом Руси. Картины быта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XVI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века, их значение для понимания характеров и идеи поэмы. Смысл столкновения Калашникова с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Кирибеевичем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Иваном Грозным. Защита Калашниковым человеческого достоинства, его готовность стоять за правду до конца.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сюжета поэмы. Авторское отношение к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изображаемому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. Связь поэмы с произведениями устного народного творчества. Оценка героев с позиций народа. Образы гусляров. Язык и стих поэмы.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«Когда волнуется желтеющая нива...», «Молитва», «Ангел».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Стихотворение «Ангел» как воспоминание об идеальной гармонии, о «небесных» звуках, оставшихся в памяти души, переживание блаженства, полноты жизненных сил, связанное с красотой природы и ее проявлений. «Молитва» («В минуту жизни трудную...») — готовность ринуться навстречу знакомым гармоничным звукам, символизирую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щим ожидаемое счастье на земле.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Теория литературы.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Фольклоризм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(раз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Николай Васильевич Гоголь.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«Тарас Бульба».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Прославление боевого товарищества, осуждение предательства. Героизм и самоотверженность Тараса и его товарищей-запорожцев в борьбе за освобож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дение родной земли. Противопоставление Остапа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Андрию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, смысл этого противопоставления. Патриотический пафос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  изображения людей и природы в повести.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Историческая и фольклорная основа произведения. Роды литературы: эпос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Литературный герой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Иван Сергеевич Тургенев.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«Бирюк».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быта крестьян, авторское отно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шение к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бесправным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обездоленным. Мастерство в изоб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ражении   пейзажа. Художественные особенности рассказа.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Стихотворения в прозе.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«Русский язык».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Тургенев о богатстве и красоте русского языка. Родной язык как духовная опора человека.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«Близнецы», «Два богача».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Нрав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ственность </w:t>
      </w:r>
      <w:r w:rsidRPr="00DF06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человеческие взаимоотношения.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Стихотворения в прозе. Лирическая миниатюра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Николай Алексеевич Некрасов.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lastRenderedPageBreak/>
        <w:t>«Русские женщины»</w:t>
      </w:r>
      <w:r w:rsidRPr="00DF065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(«Княгиня Трубецкая»).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Историче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ская основа поэмы. Величие духа русских женщин, отпра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вившихся вслед за осужденными мужьями в Сибирь. Ху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дожественные особенности исторических поэм Некрасова.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«Размышления у парадного подъезда».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Боль поэта за судьбу народа. Своеобразие некрасовской музы. (Для чтения и обсуждения.)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Поэма (развитие понятия). Трех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сложные размеры стиха (развитие понятия). Историческая поэма как разновидность лироэпического жанра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Алексей Константинович Толстой.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о поэте. Исторические баллады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«Василий Шибанов» </w:t>
      </w:r>
      <w:r w:rsidRPr="00DF06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«Михайло Репнин».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исторического колорита эпохи. Правда и вымысел. Тема древнерусского «рыцарства», про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тивостоящего самовластию.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Историческая баллада 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Смех сквозь слезы, или  «Уроки  Щедрина»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Михаил </w:t>
      </w:r>
      <w:proofErr w:type="spellStart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Евграфович</w:t>
      </w:r>
      <w:proofErr w:type="spellEnd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Салтыков-Щедрин.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«Повесть о том, как один мужик двух генералов прокормил».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Нравственные пороки общества. Паразитизм генералов, трудолюбие и сметливость мужика. Осуждение покорности мужика. Сатира в «Повести...».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«Дикий помещик».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самостоятельного чтения.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</w:t>
      </w:r>
      <w:r w:rsidRPr="00DF065F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Гротеск (начальные представ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ления). Ирония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Лев Николаевич Толстой. 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«Детство».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Главы из повести: «Классы», «Наталья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Савишна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», «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Maman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» и др. Взаимоотношения детей и взрос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лых. Проявления чувств героя, беспощадность к себе, ана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лиз собственных поступков.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Автобиографическое художест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венное произведение (развитие понятия). Герой-повество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 (развитие понятия).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DF06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Смешное</w:t>
      </w:r>
      <w:proofErr w:type="gramEnd"/>
      <w:r w:rsidRPr="00DF065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грустное рядом, или «Уроки Чехова»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Антон Павлович Чехов.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«Хамелеон».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Живая картина нравов. Осмеяние трусости и угодничества. Смысл названия рассказа. «Говорящие фами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лии» как средство юмористической характеристики.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«Злоумышленник», «Размазня».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Многогранность коми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ческого в рассказах А. П. Чехова. (Для чтения и обсуж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 литературы.   Сатира  и   юмор  как  формыкомического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«Край ты  мой,  родимый  край!»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Стихотворения русских поэтов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XIX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века о родной при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В. Жуковский.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«Приход весны»;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И. Бунин.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«Родина»;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А. К. Толстой.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«Край ты мой, родимый край...», «Благовест».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Поэтическое изобра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жение родной природы и выражение авторского настрое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ния,   миросозерцания.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ИЗ   РУССКОЙ  ЛИТЕРАТУРЫ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XX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ВЕКА (23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ч.)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Иван Алексеевич Бунин.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«Цифры».  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детей  в семье.   Герой рассказа: сложность взаимопонимания детей и взрослых.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«Лапти».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Душевное богатство простого крестьянина. 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Максим Горький.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«Детство».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Автобиографический характер повести. Изоб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ражение «свинцовых мерзостей жизни». Дед Каширин.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«Яр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кое,   здоровое,   творческое   в   русской   жизни»   (Алеша, бабушка,  Цыганок, Хорошее Дело).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Изображение быта и характеров. Вера в творческие силы народа. 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«Старуха  </w:t>
      </w:r>
      <w:proofErr w:type="spellStart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Изергиль</w:t>
      </w:r>
      <w:proofErr w:type="spellEnd"/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» 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(«Легенда  о </w:t>
      </w:r>
      <w:proofErr w:type="spell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Данко</w:t>
      </w:r>
      <w:proofErr w:type="spell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»), «</w:t>
      </w:r>
      <w:proofErr w:type="spell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Челкаш</w:t>
      </w:r>
      <w:proofErr w:type="spell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(Для внеклассного чтения).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Понятие о теме и идее произ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ведения (начальные представления). Портрет как средство характеристики героя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Владимир Владимирович Маяковский.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«Необычайное приключение, бывшее с Владимиром Ма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softHyphen/>
        <w:t xml:space="preserve">яковским летом на даче».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Мысли автора о роли поэзии в жизни человека и общества. Своеобразие стихотворного ритма,  словотворчество Маяковского.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«Хорошее отношение к лошадям».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Два взгляда на мир: безразличие, бессердечие мещанина и гуманизм, доброта, сострадание лирического героя стихотворения.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Лирический герой (начальные представления).   Обогащение   знаний   о   ритме   и   рифме. Тоническое стихосложение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Леонид Николаевич Андреев.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«</w:t>
      </w:r>
      <w:proofErr w:type="gramStart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Кусака</w:t>
      </w:r>
      <w:proofErr w:type="gramEnd"/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Чувство сострадания к братьям нашим мень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шим, бессердечие героев. Гуманистический пафос произве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Андрей Платонович Платонов.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писателе.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«Юшка».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Главный герой произведения, его непохожесть на окружающих людей, душевная щедрость. Любовь и ненависть окружающих героя людей. Юшка — незаметный герой с большим сердцем. Осознание необходимости со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страдания и уважения к человеку. Неповторимость и цен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ность каждой человеческой личности.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Борис Леонидович Пастернак.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о поэте.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«Июль», «Никого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не будет в </w:t>
      </w:r>
      <w:r w:rsidRPr="00DF06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доме...».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Картины природы, преобра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женные поэтическим зрением Пастернака. Сравнения и метафоры в художественном мире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Сравнение. Метафора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дорогах  войны (обзор)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Интервью с поэтом — участником Великой Отече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ственной войны. Героизм, патриотизм, самоотверженность, трудности и радости грозных лет войны в стихотворениях поэтов—участников войны: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А. Ахматовой</w:t>
      </w:r>
      <w:r w:rsidRPr="00DF06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 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К. Си</w:t>
      </w: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softHyphen/>
        <w:t xml:space="preserve">монова, А. Твардовского, А. Суркова, Н. Тихонова и др.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Ритмы и образы военной лирики.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Публицистика. Интервью как жанр публицистики (начальные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Федор Александрович Абрамов.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пи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сателе.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«О чем плачут лошади».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Эстетические и нрав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ственно-экологические проблемы,  поднятые в рассказе.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  литературы. Литературные традиции.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Евгений Иванович Носов.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Краткий рассказ о писателе. </w:t>
      </w:r>
      <w:r w:rsidRPr="0091498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«Кукла»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(«</w:t>
      </w:r>
      <w:proofErr w:type="spellStart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Акимыч</w:t>
      </w:r>
      <w:proofErr w:type="spellEnd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»), </w:t>
      </w:r>
      <w:r w:rsidRPr="0091498D">
        <w:rPr>
          <w:rFonts w:ascii="Times New Roman" w:eastAsia="Times New Roman" w:hAnsi="Times New Roman" w:cs="Times New Roman"/>
          <w:bCs/>
          <w:i/>
          <w:iCs/>
          <w:color w:val="000000"/>
          <w:spacing w:val="-4"/>
          <w:sz w:val="24"/>
          <w:szCs w:val="24"/>
        </w:rPr>
        <w:t xml:space="preserve">«Живое пламя».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Сила внутренней, духовной красоты человека. Протест против равнодушия, </w:t>
      </w:r>
      <w:proofErr w:type="spellStart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бездуховности</w:t>
      </w:r>
      <w:proofErr w:type="spellEnd"/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, безразличного отношения к окружающим людям, природе. Осознание огромной роли прекрасного </w:t>
      </w:r>
      <w:r w:rsidRPr="0091498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в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душе человека, в окружающей природе. Взаимосвязь при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роды и человека.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Юрий Павлович Казаков.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о писателе.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«Тихое утро».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Взаимоотношения детей, взаимопомощь, взаимовыручка. Особенности характера героев — сельского и городского мальчиков, понимание окружающей природы. Подвиг мальчика и радость от собственного доброго по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ступка.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«Тихая  моя  Родина» (обзор)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Стихотворения о Родине, родной природе, собственном восприятии окружающего 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(В. Брюсов, 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Ф. Сологуб, С. Есе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  <w:t xml:space="preserve">нин, Н. Заболоцкий, Н. Рубцов). 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Человек и природа. Выра</w:t>
      </w:r>
      <w:r w:rsidRPr="0091498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  <w:t>жение душевных</w:t>
      </w:r>
      <w:r w:rsidRPr="0091498D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настроений, состояний человека через описание картин природы. Общее и индивидуальное в восприятии родной природы русскими поэтами.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Трифонович</w:t>
      </w:r>
      <w:proofErr w:type="spellEnd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Твардовский.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Краткий рассказ </w:t>
      </w:r>
      <w:r w:rsidRPr="00DF06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«Снега потемнеют синие...», «Июль — макушка лета...», «На дне моей жизни...».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Размышления поэта о нераздели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мости судьбы человека и народа.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Лирический герой (развитие по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нятия).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Дмитрий Сергеевич Лихачев.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«Земля родная»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(главы </w:t>
      </w:r>
      <w:r w:rsidRPr="00DF065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из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книги). Духовное напутствие молодежи.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Публицистика (развитие пред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ставлений). Мемуары как публицистический жанр (началь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ные представления).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Писатели  улыбаются, или  Смех  Михаила  Зощенко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М. Зощенко.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Слово о писателе. Рассказ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«Беда».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Смешное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грустное в рассказах писателя.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Песни на слова русских поэтов 20 века</w:t>
      </w:r>
    </w:p>
    <w:p w:rsidR="00121463" w:rsidRPr="0091498D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</w:pP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>А.Вертинский</w:t>
      </w:r>
      <w:r w:rsidRPr="0091498D">
        <w:rPr>
          <w:rFonts w:ascii="Times New Roman" w:eastAsia="Times New Roman" w:hAnsi="Times New Roman" w:cs="Times New Roman"/>
          <w:b/>
          <w:bCs/>
          <w:i/>
          <w:color w:val="000000"/>
          <w:spacing w:val="-4"/>
          <w:sz w:val="24"/>
          <w:szCs w:val="24"/>
        </w:rPr>
        <w:t xml:space="preserve">. </w:t>
      </w:r>
      <w:r w:rsidRPr="0091498D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«Доченьки»;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И.Гофф. </w:t>
      </w:r>
      <w:r w:rsidRPr="0091498D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«Русское поле»;</w:t>
      </w:r>
      <w:r w:rsidRPr="0091498D">
        <w:rPr>
          <w:rFonts w:ascii="Times New Roman" w:eastAsia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Б.Окуджава </w:t>
      </w:r>
      <w:r w:rsidRPr="0091498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«</w:t>
      </w:r>
      <w:r w:rsidRPr="0091498D">
        <w:rPr>
          <w:rFonts w:ascii="Times New Roman" w:eastAsia="Times New Roman" w:hAnsi="Times New Roman" w:cs="Times New Roman"/>
          <w:bCs/>
          <w:i/>
          <w:color w:val="000000"/>
          <w:spacing w:val="-4"/>
          <w:sz w:val="24"/>
          <w:szCs w:val="24"/>
        </w:rPr>
        <w:t>По смоленской дороге…».</w:t>
      </w:r>
      <w:r w:rsidRPr="0091498D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 Лирические размышления о жизни, быстро текущем времени. Светлая грусть переживаний.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ЛИТЕРАТУРЫ  НАРОДОВ РОССИИ (1ч.)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Расул Гамзатов.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Краткий рассказ о дагестанском поэте.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«Опять за спиною родная земля...», «Я вновь пришел сюда и сам не верю...»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(из цикла «Восьмистишия»),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«О моей Родине».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Возвращение к истокам, основам жизни. Осмысление зрелости собственного возраста, зрелости общества, дру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жеского расположения к окружающим людям разных на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циональностей. Особенности художественной образности да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гестанского поэта.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  ЗАРУБЕЖНОЙ  ЛИТЕРАТУРЫ (5ч.)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Роберт Бернс.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творчества.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«Честная бедность».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народа о справед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ливости и честности.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Народно-поэтический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 про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изведения.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Джордж Гордон Байрон.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«Душа моя мрачна…». </w:t>
      </w:r>
      <w:r w:rsidRPr="00DF065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Ощущение трагического разлада героя с жизнью, с окружающим его обществом. Своеобразие романтической поэзии  Байрона.  Байрон и русская литература.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Японские хокку 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(трехстишия). Изображение жизни при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роды и жизни человека в их нерасторжимом единстве на фоне круговорота времен года. Поэтическая картина, нари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сованная одним-двумя штрихами.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Особенности жанра хокку (хайку).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О. Генри.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«Дары волхвов».</w:t>
      </w: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Сила любви и преданности. Жертвенность во имя любви. </w:t>
      </w:r>
      <w:proofErr w:type="gram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Смешное</w:t>
      </w:r>
      <w:proofErr w:type="gram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возвышенное в рассказе.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Рождественский рассказ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Рей Дуглас </w:t>
      </w:r>
      <w:proofErr w:type="spellStart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Брэдбери</w:t>
      </w:r>
      <w:proofErr w:type="spellEnd"/>
      <w:r w:rsidRPr="00DF06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 </w:t>
      </w:r>
      <w:r w:rsidRPr="00DF065F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«Каникулы».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Фантастические рассказы Рея </w:t>
      </w:r>
      <w:proofErr w:type="spellStart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Брэдбери</w:t>
      </w:r>
      <w:proofErr w:type="spellEnd"/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выражение стремления уберечь людей от зла и опасности на Земле. Мечта о чудесной победе добра.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065F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Теория литературы. Фантастика в художественно литературе (развитие представлений).</w:t>
      </w:r>
    </w:p>
    <w:p w:rsidR="00121463" w:rsidRPr="00DF065F" w:rsidRDefault="00121463" w:rsidP="0012146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ВОСЬМОЙ КЛАСС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1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УСТНОЕ НАРОДНОЕ ТВОРЧЕСТВО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54A93">
        <w:rPr>
          <w:rFonts w:ascii="Times New Roman" w:hAnsi="Times New Roman" w:cs="Times New Roman"/>
          <w:b/>
          <w:sz w:val="24"/>
          <w:szCs w:val="24"/>
        </w:rPr>
        <w:t>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мире русской народной песни (лирические, исторические песни). Отражение жизни народа в народной песне: </w:t>
      </w:r>
      <w:r w:rsidRPr="00DF065F">
        <w:rPr>
          <w:rFonts w:ascii="Times New Roman" w:hAnsi="Times New Roman" w:cs="Times New Roman"/>
          <w:i/>
          <w:sz w:val="24"/>
          <w:szCs w:val="24"/>
        </w:rPr>
        <w:t>«В тёмном лесе», «Уж ты ночка, ноченька тёмная...», «Вдоль по улице метелица метёт...», «Пугачёв в темнице», «Пугачёв казнён».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Частушки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как малый песенный жанр. Отражение различных сторон жизни народа в частушках. Разнообразие тематики частушек. Поэтика частушек.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Предания </w:t>
      </w:r>
      <w:r w:rsidRPr="00DF065F">
        <w:rPr>
          <w:rFonts w:ascii="Times New Roman" w:hAnsi="Times New Roman" w:cs="Times New Roman"/>
          <w:sz w:val="24"/>
          <w:szCs w:val="24"/>
        </w:rPr>
        <w:t xml:space="preserve">как исторический жанр русской народной прозы.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«О Пугачёве», «О покорении Сибири Ермаком...». </w:t>
      </w:r>
      <w:r w:rsidRPr="00DF065F">
        <w:rPr>
          <w:rFonts w:ascii="Times New Roman" w:hAnsi="Times New Roman" w:cs="Times New Roman"/>
          <w:sz w:val="24"/>
          <w:szCs w:val="24"/>
        </w:rPr>
        <w:t>Особенности содержания и формы народных преданий.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 Народная песня, частушка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Предание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3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Из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«Жития Александра Невского». </w:t>
      </w:r>
      <w:r w:rsidRPr="00DF065F">
        <w:rPr>
          <w:rFonts w:ascii="Times New Roman" w:hAnsi="Times New Roman" w:cs="Times New Roman"/>
          <w:sz w:val="24"/>
          <w:szCs w:val="24"/>
        </w:rPr>
        <w:t>Защита русских земель от нашествий и набегов врагов. Бранные подвиги Александра Невского и его духовный подвиг самопожертвования.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Художественные особенности воинской повести и жития.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«Шемякин суд».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Изображение действительных и вымышленных событий — главное новшество литературы XVII века. Новые литературные герои — крестьянские и купеческие сыновья. Сатира на судебные порядки,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комические ситуации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с двумя  плутами.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«Шемякин суд» —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кривосуд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» (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Шемяка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посулы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любил, потому так он и судил»). Особенности поэтики бытовой сатирической повести.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Летопись. Древнерусская воинская повесть  (развитие представлений). Житие как жанр литературы (начальные представления). Сатирическая повесть как жанр древнерусской литературы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3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Денис Иванович Фонвизин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«Недоросль»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(сцены). Сатирическая направленность комедии. Проблема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воспитания истинного гражданина.  Социальная и нравственная проблематика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Понятие о классицизме. Основные правила классицизма в  драматическом произведении.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XIX ВЕКА</w:t>
      </w:r>
      <w:r w:rsidRPr="00F54A93">
        <w:rPr>
          <w:rFonts w:ascii="Times New Roman" w:hAnsi="Times New Roman" w:cs="Times New Roman"/>
          <w:b/>
          <w:sz w:val="24"/>
          <w:szCs w:val="24"/>
        </w:rPr>
        <w:t>– 37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Андреевич Крылов</w:t>
      </w:r>
      <w:r w:rsidRPr="00DF065F">
        <w:rPr>
          <w:rFonts w:ascii="Times New Roman" w:hAnsi="Times New Roman" w:cs="Times New Roman"/>
          <w:sz w:val="24"/>
          <w:szCs w:val="24"/>
        </w:rPr>
        <w:t>. Поэт и мудрец. Язвительный сатирик и баснописец.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«Обоз».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Критика вмешательства императора Александра в стратегию и тактику Кутузова в Отечественной войне 1812 года. Мораль басни. Осмеяние пороков: самонадеянность, безответственности, зазнайства.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Басня. Мораль. Аллегория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Кондратий Федорович Рылеев.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Автор дум и сатир. Краткий рассказ о писателе. Оценка дум современниками.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«Смерть Ермака».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Историческая тема думы. Ермак Тимофеевич — главный герой думы, один из предводителей казаков. Тема расширения русских земель. Текст думы К. Ф. Рылеева - основа  песни о Ермаке.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 Дума (начальное представление).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Александр Сергеевич Пушкин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об отношении поэта к истории и исторической теме в литературе. </w:t>
      </w:r>
      <w:r w:rsidRPr="00DF065F">
        <w:rPr>
          <w:rFonts w:ascii="Times New Roman" w:hAnsi="Times New Roman" w:cs="Times New Roman"/>
          <w:i/>
          <w:sz w:val="24"/>
          <w:szCs w:val="24"/>
        </w:rPr>
        <w:t>«Туча».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Разноплановость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содержания стихотворения — зарисовка природы, отклик на десятилетие восстания декабристов.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DF065F">
        <w:rPr>
          <w:rFonts w:ascii="Times New Roman" w:hAnsi="Times New Roman" w:cs="Times New Roman"/>
          <w:i/>
          <w:sz w:val="24"/>
          <w:szCs w:val="24"/>
        </w:rPr>
        <w:t>***</w:t>
      </w:r>
      <w:r w:rsidRPr="00DF065F">
        <w:rPr>
          <w:rFonts w:ascii="Times New Roman" w:hAnsi="Times New Roman" w:cs="Times New Roman"/>
          <w:sz w:val="24"/>
          <w:szCs w:val="24"/>
        </w:rPr>
        <w:t xml:space="preserve"> («Я помню чудное мгновенье...»). Обогащение любовной лирики мотивами  пробуждения души к творчеству.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«19 октября».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Мотивы дружбы, прочного союза и единения друзей. Дружба как нравственный жизненный стержень сообщества избранных.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«История Пугачёва»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(отрывки). Заглавие Пушкина («История Пугачёва») и 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поправка Николая I («История пугачёвского бунта»), принятая Пушкиным как более точная. 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Смысловое различие. История Пугачёвского восстания в художественном произведении и историческом труде писателя и историка. Пугачёв и народное восстание. Отношение народа, дворян и автора к предводителю восстания. Бунт «бессмысленный и беспощадный» (А.Пушкин). </w:t>
      </w:r>
      <w:r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стория создания романа. </w:t>
      </w:r>
      <w:r>
        <w:rPr>
          <w:rFonts w:ascii="Times New Roman" w:hAnsi="Times New Roman" w:cs="Times New Roman"/>
          <w:spacing w:val="-2"/>
          <w:sz w:val="24"/>
          <w:szCs w:val="24"/>
        </w:rPr>
        <w:t>Пугачев в историческом труде А.С.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>.Пушкина и в романе. Форма семейных записок как выражение частного взгляда на отечественную историю.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Роман </w:t>
      </w:r>
      <w:r w:rsidRPr="00DF065F">
        <w:rPr>
          <w:rFonts w:ascii="Times New Roman" w:hAnsi="Times New Roman" w:cs="Times New Roman"/>
          <w:i/>
          <w:sz w:val="24"/>
          <w:szCs w:val="24"/>
        </w:rPr>
        <w:t>«Капитанская дочка».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 Гринёв — жизненный путь героя, формирование характера («Береги честь смолоду»). Маша Миронова — нравственная красота героини. Швабрин — антигерой. Значение образа Савельича в романе. Особенности композиции. Гуманизм и </w:t>
      </w:r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историзм Пушкина. </w:t>
      </w:r>
      <w:proofErr w:type="gramStart"/>
      <w:r w:rsidRPr="0091498D">
        <w:rPr>
          <w:rFonts w:ascii="Times New Roman" w:hAnsi="Times New Roman" w:cs="Times New Roman"/>
          <w:spacing w:val="-4"/>
          <w:sz w:val="24"/>
          <w:szCs w:val="24"/>
        </w:rPr>
        <w:t>Историческая</w:t>
      </w:r>
      <w:proofErr w:type="gramEnd"/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 правда и художественный вымысел в романе. Фольклорные мотивы в романе. Различие авторской позиции в «Капитанской дочке» и в «Истории Пугачёва».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Историзм художественной литературы (начальные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представления). Роман (начальные представления). Реализм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писателе, отношение к историческим темам и воплощение этих тем в его творчестве.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«Мцыри».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 «Мцыри»  как романтическая поэма. Романтический герой. Смысл человеческой жизни для Мцыри и для монаха. Трагическое противопоставление человека и обстоятельств. Особенности композиции поэмы. Исповедь героя как композиционный центр поэмы. Образы монастыря и окружающей природы, смысл противопоставления. Портрет и речь героя как средства выражения авторского отношения. Смысл финала поэмы.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Поэма (развитие представлений). Романтический герой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(начальные представления), романтическая поэма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 w:cs="Times New Roman"/>
          <w:sz w:val="24"/>
          <w:szCs w:val="24"/>
        </w:rPr>
        <w:t xml:space="preserve">  Краткий рассказ о писателе, его отношение к истории,  исторической теме в художественном произведении.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«Ревизор».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Комедия «со злостью и солью». История создания и история постановки комедии. </w:t>
      </w: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Поворот русской драматургии к социальной теме. Отношение современной писателю критики, общественности к комедии «Ревизор». Разоблачение пороков чиновничества. Цель автора — высмеять «всё дурное в России» (Н. В. Гоголь). Новизна финала, немой сцены, своеобразие действия пьесы «от начала до конца вытекает из характеров» (В.И. Немирович-Данченко). Хлестаков и «миражная интрига»  (Ю. Манн). </w:t>
      </w:r>
      <w:proofErr w:type="gramStart"/>
      <w:r w:rsidRPr="0091498D">
        <w:rPr>
          <w:rFonts w:ascii="Times New Roman" w:hAnsi="Times New Roman" w:cs="Times New Roman"/>
          <w:spacing w:val="-2"/>
          <w:sz w:val="24"/>
          <w:szCs w:val="24"/>
        </w:rPr>
        <w:t>Хлестаковщина</w:t>
      </w:r>
      <w:proofErr w:type="gramEnd"/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 как общественное явление.</w:t>
      </w:r>
    </w:p>
    <w:p w:rsidR="00121463" w:rsidRPr="0091498D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1498D">
        <w:rPr>
          <w:rFonts w:ascii="Times New Roman" w:hAnsi="Times New Roman" w:cs="Times New Roman"/>
          <w:spacing w:val="-2"/>
          <w:sz w:val="24"/>
          <w:szCs w:val="24"/>
        </w:rPr>
        <w:t xml:space="preserve">Теория литературы.  Комедия (развитие представлений). Сатира и юмор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«Шинель».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Образ «маленького человека» в литературе. Потеря Акакием Акакиевичем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Башмачкиным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лица (одиночество, косноязычие). Шинель как последняя надежда согреться в холодном мире. Тщетность этой мечты. Петербург как символ вечного адского холода. Незлобивость мелкого чиновника, обладающего духовной силой и противостоящего бездушию общества. Роль фантастики в художественном  произведении.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Сергеевич Тургенев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 (Тургенев как пропагандист русской литературы в Европе).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«Певцы»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Изображение  русской жизни и русских характеров в рассказе. Образ рассказчика. Способы выражения авторской позиции.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Михаил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Евграфович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Салтыков-Щедрин.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Краткий рассказ о писателе, редакторе, издателе.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8D">
        <w:rPr>
          <w:rFonts w:ascii="Times New Roman" w:hAnsi="Times New Roman" w:cs="Times New Roman"/>
          <w:i/>
          <w:spacing w:val="-4"/>
          <w:sz w:val="24"/>
          <w:szCs w:val="24"/>
        </w:rPr>
        <w:t>«История одного города»</w:t>
      </w:r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 (отрывок). Художественно-поэтическая сатира на современные писателю порядки. Ирония писателя-гражданина, бичующего основанный на бесправии народа </w:t>
      </w:r>
      <w:r w:rsidRPr="00DF065F">
        <w:rPr>
          <w:rFonts w:ascii="Times New Roman" w:hAnsi="Times New Roman" w:cs="Times New Roman"/>
          <w:sz w:val="24"/>
          <w:szCs w:val="24"/>
        </w:rPr>
        <w:t>строй. Гротескные образы градоначальников. Пародия на официальные исторические сочинения.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Семёнович Лесков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«Старый гений».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Сатира на чиновничество. Защита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беззащитных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>. Нравственные проблемы рассказа. Деталь как средство создания образа в рассказе.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Рассказ (развитие представления). Художественная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деталь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Лев Николаевич Толстой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 Идеал взаимной любви и согласия в обществе.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«После бала».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Идея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разделённости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двух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Россий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 Противоречие между сословиями и внутри сословий. Контраст как средство раскрытия конфликта. Психологизм рассказа. Нравственность в основе поступков героя. Мечта о воссоединении дворянства и народа.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Художественная деталь. Антитеза (развитие представлений). Композиция (развитие представлений). Роль антитезы в композиции  произведений.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Поэзия родной природы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А. С. Пушкин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«Цветы последние милей…»,</w:t>
      </w:r>
      <w:r w:rsidRPr="00DF065F">
        <w:rPr>
          <w:rFonts w:ascii="Times New Roman" w:hAnsi="Times New Roman" w:cs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«Осень»,</w:t>
      </w:r>
      <w:r w:rsidRPr="00DF065F">
        <w:rPr>
          <w:rFonts w:ascii="Times New Roman" w:hAnsi="Times New Roman" w:cs="Times New Roman"/>
          <w:b/>
          <w:sz w:val="24"/>
          <w:szCs w:val="24"/>
        </w:rPr>
        <w:t>Ф. И. Тютчев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«Осенний вечер»,</w:t>
      </w:r>
      <w:r w:rsidRPr="00DF065F">
        <w:rPr>
          <w:rFonts w:ascii="Times New Roman" w:hAnsi="Times New Roman" w:cs="Times New Roman"/>
          <w:b/>
          <w:sz w:val="24"/>
          <w:szCs w:val="24"/>
        </w:rPr>
        <w:t>А. А. Фет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«Первый ландыш»,</w:t>
      </w:r>
      <w:r w:rsidRPr="00DF065F">
        <w:rPr>
          <w:rFonts w:ascii="Times New Roman" w:hAnsi="Times New Roman" w:cs="Times New Roman"/>
          <w:b/>
          <w:sz w:val="24"/>
          <w:szCs w:val="24"/>
        </w:rPr>
        <w:t>А.Н.Майков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«Поле зыблется  цветами...».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«О любви»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(из трилогии). История о любви и упущенном счастье.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Психологизм  художественной литературы (развитие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>З РУССКОЙ ЛИТЕРАТУРЫ XX ВЕКА –16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Алексеевич Бунин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«Кавказ».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Повествование о любви в различных её состояниях и в различных жизненных ситуациях. Мастерство Бунина-рассказчика. Психологизм прозы писателя.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Иванович Куприн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«Куст сирени».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Утверждение согласия и взаимопонимания, любви и счастья в семье. Самоотверженность и находчивость главной героини.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Сюжет и фабула.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«Россия».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Историческая тема в стихотворении, её современное звучание и смысл.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жизни и творчестве поэта.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«Пугачёв».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Поэма на историческую тему. Характер Пугачёва. Сопоставление образа предводителя восстания в разных произведениях: в фольклоре, в произведениях А. С. Пушкина, С. А. Есенина. Современность и историческое прошлое в драматической поэме Есенина.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Драматическая поэма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Иван Сергеевич Шмелёв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«Как я стал писателем».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Рассказ о пути к творчеству. Сопоставление художественного произведения с документально -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биографическими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(мемуары, воспоминания, дневники).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Писатели улыбаются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Журнал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Сатирикон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». </w:t>
      </w:r>
      <w:r w:rsidRPr="00DF065F">
        <w:rPr>
          <w:rFonts w:ascii="Times New Roman" w:hAnsi="Times New Roman" w:cs="Times New Roman"/>
          <w:b/>
          <w:sz w:val="24"/>
          <w:szCs w:val="24"/>
        </w:rPr>
        <w:t>Тэффи, О. Дымов, А. Аверченко</w:t>
      </w:r>
      <w:r w:rsidRPr="00DF065F">
        <w:rPr>
          <w:rFonts w:ascii="Times New Roman" w:hAnsi="Times New Roman" w:cs="Times New Roman"/>
          <w:sz w:val="24"/>
          <w:szCs w:val="24"/>
        </w:rPr>
        <w:t>. «Всеобщая история, обработанная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Сатириконом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» (отрывки). Сатирическое изображение исторических событий. Приемы и способы создания сатирического повествования.  Смысл иронического повествования о прошлом.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М.Зощенко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«История болезни»,</w:t>
      </w:r>
      <w:r w:rsidRPr="00DF065F">
        <w:rPr>
          <w:rFonts w:ascii="Times New Roman" w:hAnsi="Times New Roman" w:cs="Times New Roman"/>
          <w:b/>
          <w:sz w:val="24"/>
          <w:szCs w:val="24"/>
        </w:rPr>
        <w:t>Тэффи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«Жизнь и воротник».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(Для самостоятельного чтения.) Сатира и юмор в рассказах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сатириконцев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Андреевич Осоргин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«Пенсне».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Сочетание фантастики и реальности в рассказе. Мелочи быта и их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психологическое содержание.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Твардовский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«Василий Тёркин».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народа на крутых переломах и поворотах истории в произведениях поэта. Поэтическая энциклопедия Великой Отечественной войны. Тема служения Родине.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Новаторский характер Василия Тёркина — сочетание крестьянина и убеждений гражданина, защитника родной страны. Картины жизни воюющего народа.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Реалистическая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правда о войне в поэме. Юмор. Язык поэмы. Связь фольклора и литературы. Композиция поэмы. Восприятие  поэмы читателями-фронтовиками. Оценка поэмы в литературной критике.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Фольклор и  литература (развитие понятия). Авторские отступления как элемент композиции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Стихи и песни о Великой Отечественной войне 1941 -1945 годов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Традиции в изображении боевых подвигов народа и военных будней. Героизм воинов, защищающих свою Родину: </w:t>
      </w:r>
      <w:r w:rsidRPr="00DF065F">
        <w:rPr>
          <w:rFonts w:ascii="Times New Roman" w:hAnsi="Times New Roman" w:cs="Times New Roman"/>
          <w:b/>
          <w:sz w:val="24"/>
          <w:szCs w:val="24"/>
        </w:rPr>
        <w:t>М.Исаковский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«Катюша»,«Враги сожгли родную хату…»;</w:t>
      </w:r>
      <w:r w:rsidRPr="00DF065F">
        <w:rPr>
          <w:rFonts w:ascii="Times New Roman" w:hAnsi="Times New Roman" w:cs="Times New Roman"/>
          <w:b/>
          <w:sz w:val="24"/>
          <w:szCs w:val="24"/>
        </w:rPr>
        <w:t>Б. Окуджава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«Песенка о пехоте», «Здесь птицы не поют...»;</w:t>
      </w:r>
      <w:r w:rsidRPr="00DF065F">
        <w:rPr>
          <w:rFonts w:ascii="Times New Roman" w:hAnsi="Times New Roman" w:cs="Times New Roman"/>
          <w:b/>
          <w:sz w:val="24"/>
          <w:szCs w:val="24"/>
        </w:rPr>
        <w:t>А. Фатьянов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«Соловьи»,</w:t>
      </w:r>
      <w:r w:rsidRPr="00DF065F">
        <w:rPr>
          <w:rFonts w:ascii="Times New Roman" w:hAnsi="Times New Roman" w:cs="Times New Roman"/>
          <w:b/>
          <w:sz w:val="24"/>
          <w:szCs w:val="24"/>
        </w:rPr>
        <w:t xml:space="preserve">JI.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Ошанин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«Дороги»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 и др. Лирические и героические песни в годы Великой Отечественной войны. Их призывно-воодушевляющий характер. Выражение в лирической песне сокровенных чувств и переживаний каждого солдата.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Виктор Петрович Астафьев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Краткий рассказ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«Фотография, на которой меня нет».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Автобиографический характер рассказа. Отражение военного времени. Мечты и реальность военного детства. Дружеская  атмосфера, объединяющая жителей деревни.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Герой-повествователь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Русские поэты о Родине, родной природе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И. Анненский</w:t>
      </w:r>
      <w:r w:rsidRPr="00DF065F">
        <w:rPr>
          <w:rFonts w:ascii="Times New Roman" w:hAnsi="Times New Roman" w:cs="Times New Roman"/>
          <w:i/>
          <w:sz w:val="24"/>
          <w:szCs w:val="24"/>
        </w:rPr>
        <w:t>. «Снег»,</w:t>
      </w:r>
      <w:r w:rsidRPr="00DF065F">
        <w:rPr>
          <w:rFonts w:ascii="Times New Roman" w:hAnsi="Times New Roman" w:cs="Times New Roman"/>
          <w:b/>
          <w:sz w:val="24"/>
          <w:szCs w:val="24"/>
        </w:rPr>
        <w:t>Д. Мережковский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«Родное», «Не надо звуков»; Н.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Заболоцкий.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«Вечер на Оке», «Уступи мне, скворец, уголок...»;</w:t>
      </w:r>
      <w:r w:rsidRPr="00DF065F">
        <w:rPr>
          <w:rFonts w:ascii="Times New Roman" w:hAnsi="Times New Roman" w:cs="Times New Roman"/>
          <w:b/>
          <w:sz w:val="24"/>
          <w:szCs w:val="24"/>
        </w:rPr>
        <w:t>Н. Рубцов.</w:t>
      </w:r>
      <w:r w:rsidRPr="00DF065F">
        <w:rPr>
          <w:rFonts w:ascii="Times New Roman" w:hAnsi="Times New Roman" w:cs="Times New Roman"/>
          <w:i/>
          <w:sz w:val="24"/>
          <w:szCs w:val="24"/>
        </w:rPr>
        <w:t>«По вечерам», «Встреча», «Привет, Россия...».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Поэты Русского зарубежья об оставленной ими Родине: </w:t>
      </w:r>
      <w:r w:rsidRPr="00DF065F">
        <w:rPr>
          <w:rFonts w:ascii="Times New Roman" w:hAnsi="Times New Roman" w:cs="Times New Roman"/>
          <w:b/>
          <w:sz w:val="24"/>
          <w:szCs w:val="24"/>
        </w:rPr>
        <w:t>Н. Оцуп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«Мне трудно без России...» </w:t>
      </w:r>
      <w:r w:rsidRPr="00DF065F">
        <w:rPr>
          <w:rFonts w:ascii="Times New Roman" w:hAnsi="Times New Roman" w:cs="Times New Roman"/>
          <w:sz w:val="24"/>
          <w:szCs w:val="24"/>
        </w:rPr>
        <w:t xml:space="preserve">(отрывок); </w:t>
      </w:r>
      <w:r w:rsidRPr="00DF065F">
        <w:rPr>
          <w:rFonts w:ascii="Times New Roman" w:hAnsi="Times New Roman" w:cs="Times New Roman"/>
          <w:b/>
          <w:sz w:val="24"/>
          <w:szCs w:val="24"/>
        </w:rPr>
        <w:t>3. Гиппиус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«Знайте!», «Так и есть»;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Дон-Аминадо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. «Бабье лето»; </w:t>
      </w:r>
      <w:r w:rsidRPr="00DF065F">
        <w:rPr>
          <w:rFonts w:ascii="Times New Roman" w:hAnsi="Times New Roman" w:cs="Times New Roman"/>
          <w:b/>
          <w:sz w:val="24"/>
          <w:szCs w:val="24"/>
        </w:rPr>
        <w:t>И. Бунин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</w:t>
      </w:r>
      <w:r w:rsidRPr="00DF065F">
        <w:rPr>
          <w:rFonts w:ascii="Times New Roman" w:hAnsi="Times New Roman" w:cs="Times New Roman"/>
          <w:i/>
          <w:sz w:val="24"/>
          <w:szCs w:val="24"/>
        </w:rPr>
        <w:t>«У птицы есть гнездо...».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Общее и индивидуальное в произведениях русских  поэтов.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 w:rsidRPr="00F54A93">
        <w:rPr>
          <w:rFonts w:ascii="Times New Roman" w:hAnsi="Times New Roman" w:cs="Times New Roman"/>
          <w:b/>
          <w:sz w:val="24"/>
          <w:szCs w:val="24"/>
        </w:rPr>
        <w:t>5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«Ромео и Джульетта</w:t>
      </w:r>
      <w:r w:rsidRPr="00DF065F">
        <w:rPr>
          <w:rFonts w:ascii="Times New Roman" w:hAnsi="Times New Roman" w:cs="Times New Roman"/>
          <w:sz w:val="24"/>
          <w:szCs w:val="24"/>
        </w:rPr>
        <w:t>». Семейная вражда и любовь героев. Ромео и Джульетта — символ любви и жертвенности. «Вечные проблемы» в творчестве Шекспира.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Конфликт как основа сюжета драматического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произведения.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Сонеты </w:t>
      </w:r>
      <w:r w:rsidRPr="00DF065F">
        <w:rPr>
          <w:rFonts w:ascii="Times New Roman" w:hAnsi="Times New Roman" w:cs="Times New Roman"/>
          <w:i/>
          <w:sz w:val="24"/>
          <w:szCs w:val="24"/>
        </w:rPr>
        <w:t>«Кто хвалится родством своим со знатью…»,«Увы, мой стих не блещет новизной...».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В строгой форме сонетов живая мысль, подлинные горячие чувства. Воспевание поэтом любви и дружбы. Сюжеты Шекспира — «богатейшая сокровищница лирической поэзии» (В. Г. Белинский).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Сонет как форма лирической поэзии.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Жан Батист Мольер</w:t>
      </w:r>
      <w:r w:rsidRPr="00DF065F">
        <w:rPr>
          <w:rFonts w:ascii="Times New Roman" w:hAnsi="Times New Roman" w:cs="Times New Roman"/>
          <w:sz w:val="24"/>
          <w:szCs w:val="24"/>
        </w:rPr>
        <w:t>. Слово о Мольере.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«Мещанин во дворянстве</w:t>
      </w:r>
      <w:r w:rsidRPr="00DF065F">
        <w:rPr>
          <w:rFonts w:ascii="Times New Roman" w:hAnsi="Times New Roman" w:cs="Times New Roman"/>
          <w:sz w:val="24"/>
          <w:szCs w:val="24"/>
        </w:rPr>
        <w:t>» (обзор с чтением, отдельных сцен). XVII век — эпоха расцвета классицизма в искусстве Франции. Мольер — великий комедиограф эпохи классицизма. «Мещанин во дворянстве» — сатира на дворянство и невежественных буржуа. Особенности классицизма в комедии. Комедийное мастерство Мольера. Народные истоки смеха Мольера. Общечеловеческий смысл комедии.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 Классицизм. Сатира (развитие понятий).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lastRenderedPageBreak/>
        <w:t>Вальтер Скотт</w:t>
      </w:r>
      <w:r w:rsidRPr="00DF065F">
        <w:rPr>
          <w:rFonts w:ascii="Times New Roman" w:hAnsi="Times New Roman" w:cs="Times New Roman"/>
          <w:sz w:val="24"/>
          <w:szCs w:val="24"/>
        </w:rPr>
        <w:t>. Краткий рассказ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«Айвенго</w:t>
      </w:r>
      <w:r w:rsidRPr="00DF065F">
        <w:rPr>
          <w:rFonts w:ascii="Times New Roman" w:hAnsi="Times New Roman" w:cs="Times New Roman"/>
          <w:sz w:val="24"/>
          <w:szCs w:val="24"/>
        </w:rPr>
        <w:t>». Исторический роман.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Исторический роман (развитие представлений).</w:t>
      </w:r>
    </w:p>
    <w:p w:rsidR="00121463" w:rsidRPr="00DF065F" w:rsidRDefault="00121463" w:rsidP="0012146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ДЕВЯТЫЙ КЛАСС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DF065F">
        <w:rPr>
          <w:rFonts w:ascii="Times New Roman" w:hAnsi="Times New Roman" w:cs="Times New Roman"/>
          <w:sz w:val="24"/>
          <w:szCs w:val="24"/>
        </w:rPr>
        <w:t xml:space="preserve">– </w:t>
      </w:r>
      <w:r w:rsidRPr="00F54A93">
        <w:rPr>
          <w:rFonts w:ascii="Times New Roman" w:hAnsi="Times New Roman" w:cs="Times New Roman"/>
          <w:b/>
          <w:sz w:val="24"/>
          <w:szCs w:val="24"/>
        </w:rPr>
        <w:t>1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Литература и её роль в духовной жизни человека. Шедевры родной литературы. Формирование потребности общения с искусством, возникновение и развитие творческой читательской самостоятельности.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ДРЕВНЕРУССКОЙ ЛИТЕРАТУРЫ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</w:t>
      </w:r>
      <w:r w:rsidRPr="00F54A93">
        <w:rPr>
          <w:rFonts w:ascii="Times New Roman" w:hAnsi="Times New Roman" w:cs="Times New Roman"/>
          <w:b/>
          <w:sz w:val="24"/>
          <w:szCs w:val="24"/>
        </w:rPr>
        <w:t>4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Беседа о древнерусской литературе. Самобытный характер древнерусской литературы.  Богатство и разнообразие жанров.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«Слово о полку Игореве».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«Слово…» как величайший памятник литературы  Древней Руси. История открытия «Слова…». Проблема авторства. Историческая основа памятника, его сюжет. Образы русских князей. Ярославна как идеальный образ русской женщины. Образ русской земли. Авторская позиция в «Слове…». «Золотое слово» Святослава и основная идея произведения. Соединение языческой и христианской образности. Язык произведения. Переводы «Слова…».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ЛИТЕРАТУРЫ XVIII ВЕКА</w:t>
      </w:r>
      <w:r w:rsidRPr="00DF065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F54A93">
        <w:rPr>
          <w:rFonts w:ascii="Times New Roman" w:hAnsi="Times New Roman" w:cs="Times New Roman"/>
          <w:b/>
          <w:sz w:val="24"/>
          <w:szCs w:val="24"/>
        </w:rPr>
        <w:t>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Характеристика русской литературы XVIII века. Гражданский пафос русского классицизма.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Васильевич Ломоносов</w:t>
      </w:r>
      <w:r w:rsidRPr="00DF065F">
        <w:rPr>
          <w:rFonts w:ascii="Times New Roman" w:hAnsi="Times New Roman" w:cs="Times New Roman"/>
          <w:sz w:val="24"/>
          <w:szCs w:val="24"/>
        </w:rPr>
        <w:t>. Жизнь и творчество (обзор). Учёный, поэт, реформатор русского литературного языка и стиха.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«Вечернее размышление о Божием величестве при случае северного сияния», «Ода на день восшествия на Всероссийский престол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ея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Величества государыни Императрицы </w:t>
      </w:r>
      <w:proofErr w:type="spellStart"/>
      <w:r w:rsidRPr="00DF065F">
        <w:rPr>
          <w:rFonts w:ascii="Times New Roman" w:hAnsi="Times New Roman" w:cs="Times New Roman"/>
          <w:i/>
          <w:sz w:val="24"/>
          <w:szCs w:val="24"/>
        </w:rPr>
        <w:t>Елисаветы</w:t>
      </w:r>
      <w:proofErr w:type="spell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Петровны 1747 года».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Прославление Родины, мира, науки и просвещения в произведениях Ломоносова.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Ода как жанр лирической поэзии.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Гавриил Романович Державин.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«Властителям и судиям».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Тема несправедливости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сильных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мира сего. «Высокий» слог и ораторские, декламационные интонации.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«Памятник».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Традиции Горация. Мысль о бессмертии поэта. «Забавный русский слог» Державина и его особенности, оценка в стихотворении собственного поэтического новаторства.  Тема поэта и поэзии в творчестве Державина.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Михайлович Карамзин</w:t>
      </w:r>
      <w:r w:rsidRPr="00DF065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 w:cs="Times New Roman"/>
          <w:i/>
          <w:sz w:val="24"/>
          <w:szCs w:val="24"/>
        </w:rPr>
        <w:t>«Бедная Лиза»,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стихотворение </w:t>
      </w:r>
      <w:r w:rsidRPr="00DF065F">
        <w:rPr>
          <w:rFonts w:ascii="Times New Roman" w:hAnsi="Times New Roman" w:cs="Times New Roman"/>
          <w:i/>
          <w:sz w:val="24"/>
          <w:szCs w:val="24"/>
        </w:rPr>
        <w:t>«Осень».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Сентиментализм.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русской литературы.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Сентиментализм (начальные представления).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РУССКОЙ ЛИТЕРАТУРЫ XIX ВЕКА</w:t>
      </w:r>
      <w:r w:rsidRPr="00F54A93">
        <w:rPr>
          <w:rFonts w:ascii="Times New Roman" w:hAnsi="Times New Roman" w:cs="Times New Roman"/>
          <w:b/>
          <w:sz w:val="24"/>
          <w:szCs w:val="24"/>
        </w:rPr>
        <w:t>– 55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Василий Андреевич Жуковский.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«Море».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Романтический образ моря.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«Невыразимое».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Границы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выразимого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.  Возможности поэтического языка и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трудности, встающие на пути поэта. Отношение романтика к слову.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«Светлана».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Жанр баллады в творчестве Жуковского: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сюжетность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, фантастика, фольклорное начало, атмосфера тайны и символика сна, пугающий пейзаж, роковые предсказания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фантастической баллады. Нравственный, мир героини как средоточие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Баллада (развитие представлений).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Сергеевич Грибоедов</w:t>
      </w:r>
      <w:r w:rsidRPr="00DF065F">
        <w:rPr>
          <w:rFonts w:ascii="Times New Roman" w:hAnsi="Times New Roman" w:cs="Times New Roman"/>
          <w:sz w:val="24"/>
          <w:szCs w:val="24"/>
        </w:rPr>
        <w:t>.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«Горе от ума».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История создания, публикации и первых постановок комедии. Прототипы. Смысл названия и проблема ума в пьесе. Особенности развития комедийной интриги. Своеобразия конфликта. Система образов. Чацкий как необычный резонер, предшественник «странного человека» в литературе. Своеобразие любовной интриги. Образ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фамусовской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Москвы. Художественная функция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внесценических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персонажей. Образность и афористичность языка. Мастерство драматурга в создании речевых характеристик действующих лиц. Конкретно –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историческое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общечеловеческое в произведении. Необычность развязки, смысл финала комедии. Критика о пьесе Грибоедова.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Сергеевич Пушкин.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Стихотворения </w:t>
      </w:r>
      <w:r w:rsidRPr="00DF065F">
        <w:rPr>
          <w:rFonts w:ascii="Times New Roman" w:hAnsi="Times New Roman" w:cs="Times New Roman"/>
          <w:i/>
          <w:sz w:val="24"/>
          <w:szCs w:val="24"/>
        </w:rPr>
        <w:t>«К Чаадаеву», «К морю», «Пророк», «Анчар», «На холмах Грузии лежит ночная мгла...», «Я вас любил; любовь ещё, быть может...», «Бесы», «Я памятник себе воздвиг нерукотворный...», «Два чувства дивно близки нам...».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8D">
        <w:rPr>
          <w:rFonts w:ascii="Times New Roman" w:hAnsi="Times New Roman" w:cs="Times New Roman"/>
          <w:spacing w:val="-4"/>
          <w:sz w:val="24"/>
          <w:szCs w:val="24"/>
        </w:rPr>
        <w:t>Многообразие тем, жанров, мотивов лирики Пушкина. Мотивы дружбы, прочного союза друзей. Одухотворённость и чистота чувства любви. Слияние личных, философских и гражданских мотивов в лирике поэта. Единение красоты природы, красоты человека, красоты жизни в пейзажной лирике. Особенности ритмики, метрики и строфики пушкинской поэзии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 «Евгений Онегин».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Обзор содержания. «Евгений Онегин» - роман в стихах.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Творческая история. Образы главных героев. Основная сюжетная линия и лирические отступления.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Онегинская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Типическое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и индивидуальное в судьбах Ленского и Онегина. Автор как идейно-композиционный и лирический центр романа.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Пушкинский роман в зеркале критики (прижизненная критика: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В. Г. Белинский, Д. И. Писарев; «органическая» критика: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Д. А. Григорьев; «почвенники» — Ф. М. Достоевский; философская критика начала XX века; писательские оценки).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«Моцарт и Сальери».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Проблема «гения и злодейства». Трагедийное начало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«Моцарта и Сальери». Два типа мировосприятия, олицетворённые в двух персонажах  пьесы. Отражение их нравственных позиций в сфере творчества.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Роман в стихах (начальные представления). Реализм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(развитие понятия). Трагедия как жанр драмы (развитие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Юрьевич Лермонтов</w:t>
      </w:r>
      <w:r w:rsidRPr="00DF065F">
        <w:rPr>
          <w:rFonts w:ascii="Times New Roman" w:hAnsi="Times New Roman" w:cs="Times New Roman"/>
          <w:sz w:val="24"/>
          <w:szCs w:val="24"/>
        </w:rPr>
        <w:t>.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«Герой нашего времени».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Обзор содержания. «Герой нашего времени» — первый психологический роман в русской литературе, роман о незаурядной личности. Главные и второстепенные герои.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Особенности композиции. Печорин — «самый любопытный предмет своих наблюдений» (В. Г. Белинский). Печорин и Максим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Максимыч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. Печорин и доктор Вернер, Печорин и Грушницкий. Печорин и Вера. Печорин и Мери, Печорин и «ундина». Повесть «Фаталист» и её философско-композиционное значение. Споры о романтизме и реализме романа. Поэзия Лермонтова и «Герой нашего времени» в критике В. Г. Белинского.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Основные мотивы лирики. </w:t>
      </w:r>
      <w:r w:rsidRPr="00DF065F">
        <w:rPr>
          <w:rFonts w:ascii="Times New Roman" w:hAnsi="Times New Roman" w:cs="Times New Roman"/>
          <w:i/>
          <w:sz w:val="24"/>
          <w:szCs w:val="24"/>
        </w:rPr>
        <w:t>«Смерть Поэта», «Парус», «И скучно, и грустно», «Дума», «Поэт», «Родина», «Пророк», «Нет, не тебя так пылко я люблю...», «Нет, я не Байрон, я другой...», «Расстались мы, но твой портрет….», «Есть речи — значенье...», «Предсказание», «Молитва», «Нищий»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.</w:t>
      </w:r>
      <w:r w:rsidRPr="00DF065F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сновные мотивы, образы и настроения поэзии Лермонтова. Чувство трагического одиночества. Любовь как страсть, приносящая страдания. Чистота и красота поэзии как заповедные святыни сердца.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Трагическая судьба поэта и  человека в бездуховном мире. Характер лирического героя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лермонтовской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поэзии. Тема Родины, поэта и поэзии.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Васильевич Гоголь.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Жизнь и творчество (обзор).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«Мёртвые души».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История создания. Смысл названия поэмы. Система образов. Мёртвые и живые души. Чичиков — «приобретатель», новый герой эпохи. 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незавершённости поэмы. Чичиков как антигерой. Эволюция Чичикова и Плюшкина в замысле поэмы. Эволюции образа автора — от сатирика к пророку и проповеднику. Поэма в оценках Белинского. Ответ Гоголя на критику Белинского.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: сатире, юморе, иронии, сарказме. Характер комического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издёвка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, беззлобное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комикование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, дружеский смех 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Фёдор Михайлович Достоевский.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«Белые ночи».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Тип «петербургского мечтателя» — жадного к жизни и одновременно нежного, доброго, несчастного, склонного к несбыточным фантазиям. Роль истории Настеньки в романе. Содержание и смысл «сентиментальности» в понимании Достоевского.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Повесть (развитие понятия). Психологизм литературы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(развитие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Антон Павлович Чехов</w:t>
      </w:r>
      <w:r w:rsidRPr="00DF065F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«Тоска», «Смерть чиновника».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Истинные и ложные ценности героев рассказа. «Смерть чиновника». Эволюция образа «маленького человека» в русской литературе XIX века. Чеховское отношение к «маленькому человеку». Боль и негодование автора.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«Тоска». Тема одиночества человека в многолюдном городе.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 Развитие представления о жанровых особенностях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>рассказа.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ИЗ РУССКОЙ ЛИТЕРАТУРЫ XX ВЕКА </w:t>
      </w:r>
      <w:r w:rsidRPr="00F54A93">
        <w:rPr>
          <w:rFonts w:ascii="Times New Roman" w:hAnsi="Times New Roman" w:cs="Times New Roman"/>
          <w:b/>
          <w:sz w:val="24"/>
          <w:szCs w:val="24"/>
        </w:rPr>
        <w:t>– 28 ч</w:t>
      </w:r>
      <w:r w:rsidRPr="00DF065F">
        <w:rPr>
          <w:rFonts w:ascii="Times New Roman" w:hAnsi="Times New Roman" w:cs="Times New Roman"/>
          <w:sz w:val="24"/>
          <w:szCs w:val="24"/>
        </w:rPr>
        <w:t>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Богатство и разнообразие жанров и направлений русской литературы XX 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русской прозы XX века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Беседа о разнообразии видов и жанров прозаических произведений XX века, о ведущих прозаиках России.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Иван  Алексеевич Бунин.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«Тёмные аллеи».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Печальная история любви людных социальных слоев. «Поэзия» и  «проза» русской усадьбы.  Лиризм повествования.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Психологизм литературы. (Развитие представлений). Роль художественной детали в характеристике героя.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Афанасьевич Булгаков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Слово о писателе.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Повесть </w:t>
      </w:r>
      <w:r w:rsidRPr="00DF065F">
        <w:rPr>
          <w:rFonts w:ascii="Times New Roman" w:hAnsi="Times New Roman" w:cs="Times New Roman"/>
          <w:i/>
          <w:sz w:val="24"/>
          <w:szCs w:val="24"/>
        </w:rPr>
        <w:t>«Собачье сердце».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шариковщины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швондерства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». Поэтика Булгакова-сатирика. Приём гротеска в повести.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Художественная условность, фантастика, сатира (развитие понятий).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Михаил Александрович Шолохов</w:t>
      </w:r>
      <w:r w:rsidRPr="00DF065F">
        <w:rPr>
          <w:rFonts w:ascii="Times New Roman" w:hAnsi="Times New Roman" w:cs="Times New Roman"/>
          <w:sz w:val="24"/>
          <w:szCs w:val="24"/>
        </w:rPr>
        <w:t>.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«Судьба человека».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Смысл названия рассказа. Судьба Родины и судьба человека. Композиция рассказа. Образ Андрея Соколова, простого человека, воина и труженика. Автор и рассказчик в произведении. Сказовая манера повествования. Значение картины весенней природы для раскрытия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идеи рассказа. Широта типизации.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 Теория литературы.  Реализм в художественной литературе. Реалистическая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типизация (углубление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Алексаидр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Исаевич Солженицын.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писателе.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Рассказ </w:t>
      </w:r>
      <w:r w:rsidRPr="00DF065F">
        <w:rPr>
          <w:rFonts w:ascii="Times New Roman" w:hAnsi="Times New Roman" w:cs="Times New Roman"/>
          <w:i/>
          <w:sz w:val="24"/>
          <w:szCs w:val="24"/>
        </w:rPr>
        <w:t>«Матрёнин двор».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Образ праведницы. Трагизм судьбы героини. Жизненная  основа притчи.</w:t>
      </w:r>
      <w:r w:rsidRPr="00DF065F">
        <w:rPr>
          <w:rFonts w:ascii="Times New Roman" w:hAnsi="Times New Roman" w:cs="Times New Roman"/>
          <w:sz w:val="24"/>
          <w:szCs w:val="24"/>
        </w:rPr>
        <w:tab/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Притча (углубление 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Изрусской поэзии XX века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Общий обзор и изучение трёх монографических тем (по выбору учителя). Поэзия Серебряного века. Многообразие направлений, жанров, видов лирической поэзии. Вершинные явления русской поэзии XX века.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Штрихи к портретам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Александр Александрович Блок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Ветер принёс издалёка...», «О, весна без конца и без краю...», «О, я хочу безумно жить...». </w:t>
      </w:r>
      <w:r w:rsidRPr="00DF065F">
        <w:rPr>
          <w:rFonts w:ascii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 Образ Родины в поэзии Блока.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Сергей Александрович Есенин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«Вот уже вечер...»,  «Не жалею, не зову, не плачу...», Край ты мой заброшенный...», «Гой ты, Русь моя родная…», «Нивы сжаты, рощи голы», «Разбуди меня завтра рано...», «Отговорила роща золотая...». </w:t>
      </w:r>
      <w:r w:rsidRPr="00DF065F">
        <w:rPr>
          <w:rFonts w:ascii="Times New Roman" w:hAnsi="Times New Roman" w:cs="Times New Roman"/>
          <w:sz w:val="24"/>
          <w:szCs w:val="24"/>
        </w:rPr>
        <w:t>Народно-песенная основа произведений поэта. Сквозные образы в лирике Есенина. Тема России — главная в есенинской поэзии. Олицетворение как основной художественный прием. Своеобразие метафор и сравнений.</w:t>
      </w:r>
      <w:r w:rsidRPr="00DF065F">
        <w:rPr>
          <w:rFonts w:ascii="Times New Roman" w:hAnsi="Times New Roman" w:cs="Times New Roman"/>
          <w:sz w:val="24"/>
          <w:szCs w:val="24"/>
        </w:rPr>
        <w:tab/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Владимир Владимирович Маяковский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«Послушайте!», «А вы могли бы?», «Люблю» (отрывок</w:t>
      </w:r>
      <w:r w:rsidRPr="00DF065F">
        <w:rPr>
          <w:rFonts w:ascii="Times New Roman" w:hAnsi="Times New Roman" w:cs="Times New Roman"/>
          <w:sz w:val="24"/>
          <w:szCs w:val="24"/>
        </w:rPr>
        <w:t>) и другие стихотворения по выбору учителя и учащихся. Новаторство Маяковского-поэта. Своеобразие стиха, ритма, словотворчества. Маяковский о труде поэта.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Марина Ивановна Цветаева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8D">
        <w:rPr>
          <w:rFonts w:ascii="Times New Roman" w:hAnsi="Times New Roman" w:cs="Times New Roman"/>
          <w:i/>
          <w:spacing w:val="-4"/>
          <w:sz w:val="24"/>
          <w:szCs w:val="24"/>
        </w:rPr>
        <w:t>«Идёшь, на меня похожий...», «Бабушке», «Мне нравится, что вы больны не мной...», «Стихи к Блоку», «Откуда такая нежность?..», «Родина», «Стихи о Москве».</w:t>
      </w:r>
      <w:r w:rsidRPr="0091498D">
        <w:rPr>
          <w:rFonts w:ascii="Times New Roman" w:hAnsi="Times New Roman" w:cs="Times New Roman"/>
          <w:spacing w:val="-4"/>
          <w:sz w:val="24"/>
          <w:szCs w:val="24"/>
        </w:rPr>
        <w:t xml:space="preserve"> Стихотворения о поэзии,</w:t>
      </w:r>
      <w:r w:rsidRPr="00DF065F">
        <w:rPr>
          <w:rFonts w:ascii="Times New Roman" w:hAnsi="Times New Roman" w:cs="Times New Roman"/>
          <w:sz w:val="24"/>
          <w:szCs w:val="24"/>
        </w:rPr>
        <w:t>о любви. Особенности поэтики Цветаевой. Традиции и новаторство в творческих поисках поэта.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Николай Алексеевич Заболоцкий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Стихотворения о человеке и природе. Философская глубина обобщений поэта-мыслителя.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Анна Андреевна Ахматова.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lastRenderedPageBreak/>
        <w:t xml:space="preserve">Стихотворные произведения из книг </w:t>
      </w:r>
      <w:r w:rsidRPr="00DF065F">
        <w:rPr>
          <w:rFonts w:ascii="Times New Roman" w:hAnsi="Times New Roman" w:cs="Times New Roman"/>
          <w:i/>
          <w:sz w:val="24"/>
          <w:szCs w:val="24"/>
        </w:rPr>
        <w:t>«Чётки», «Белая стая», «Пушкин», «Подорожник», «ANNO DOMINI», «Тростник», «Ветер войны».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Борис Леонидович Пастернак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«Красавица моя, вся стать...», «Перемена», «Весна в лесу», «Во всём мне хочется дойти...», «Быть знаменитым некрасиво...».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Философская глубина лирики Б. Пастернака. Одухотворённая предметность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пастернаковской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 xml:space="preserve"> поэзии. Приобщение вечных тем к современности в стихах о природе и любви.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Александр </w:t>
      </w:r>
      <w:proofErr w:type="spellStart"/>
      <w:r w:rsidRPr="00DF065F">
        <w:rPr>
          <w:rFonts w:ascii="Times New Roman" w:hAnsi="Times New Roman" w:cs="Times New Roman"/>
          <w:b/>
          <w:sz w:val="24"/>
          <w:szCs w:val="24"/>
        </w:rPr>
        <w:t>Трифонович</w:t>
      </w:r>
      <w:proofErr w:type="spellEnd"/>
      <w:r w:rsidRPr="00DF065F">
        <w:rPr>
          <w:rFonts w:ascii="Times New Roman" w:hAnsi="Times New Roman" w:cs="Times New Roman"/>
          <w:b/>
          <w:sz w:val="24"/>
          <w:szCs w:val="24"/>
        </w:rPr>
        <w:t xml:space="preserve"> Твардовский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 xml:space="preserve">«Урожай», «Весенние строчки», «Я убит 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подо</w:t>
      </w:r>
      <w:proofErr w:type="gramEnd"/>
      <w:r w:rsidRPr="00DF065F">
        <w:rPr>
          <w:rFonts w:ascii="Times New Roman" w:hAnsi="Times New Roman" w:cs="Times New Roman"/>
          <w:i/>
          <w:sz w:val="24"/>
          <w:szCs w:val="24"/>
        </w:rPr>
        <w:t xml:space="preserve"> Ржевом».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Стихотворения о Родине, о природе. Интонация и стиль стихотворений.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Силлабо-тоническая и тоническая системы стихосложения. Виды рифм. Способы рифмовки (углубление представлений).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 xml:space="preserve">Песни и романсы на стихи поэтов XIX - XX веков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А. С. Пушкин.</w:t>
      </w:r>
      <w:r w:rsidRPr="00DF065F">
        <w:rPr>
          <w:rFonts w:ascii="Times New Roman" w:hAnsi="Times New Roman" w:cs="Times New Roman"/>
          <w:sz w:val="24"/>
          <w:szCs w:val="24"/>
        </w:rPr>
        <w:t xml:space="preserve"> «Певец», </w:t>
      </w:r>
      <w:r w:rsidRPr="00DF065F">
        <w:rPr>
          <w:rFonts w:ascii="Times New Roman" w:hAnsi="Times New Roman" w:cs="Times New Roman"/>
          <w:b/>
          <w:sz w:val="24"/>
          <w:szCs w:val="24"/>
        </w:rPr>
        <w:t>М. Ю. Лермонтов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«Отчего», </w:t>
      </w:r>
      <w:r w:rsidRPr="00DF065F">
        <w:rPr>
          <w:rFonts w:ascii="Times New Roman" w:hAnsi="Times New Roman" w:cs="Times New Roman"/>
          <w:b/>
          <w:sz w:val="24"/>
          <w:szCs w:val="24"/>
        </w:rPr>
        <w:t>В. Соллогуб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«Серенада» («Закинув плащ, с гитарой под рукою...»), </w:t>
      </w:r>
      <w:r w:rsidRPr="00DF065F">
        <w:rPr>
          <w:rFonts w:ascii="Times New Roman" w:hAnsi="Times New Roman" w:cs="Times New Roman"/>
          <w:b/>
          <w:sz w:val="24"/>
          <w:szCs w:val="24"/>
        </w:rPr>
        <w:t>Н. Некрасов</w:t>
      </w:r>
      <w:r w:rsidRPr="00DF065F">
        <w:rPr>
          <w:rFonts w:ascii="Times New Roman" w:hAnsi="Times New Roman" w:cs="Times New Roman"/>
          <w:sz w:val="24"/>
          <w:szCs w:val="24"/>
        </w:rPr>
        <w:t>. «Тройка» («Что ты жадно Б.» («Я встретил вас — и всё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», </w:t>
      </w:r>
      <w:r w:rsidRPr="00DF065F">
        <w:rPr>
          <w:rFonts w:ascii="Times New Roman" w:hAnsi="Times New Roman" w:cs="Times New Roman"/>
          <w:b/>
          <w:sz w:val="24"/>
          <w:szCs w:val="24"/>
        </w:rPr>
        <w:t>А. К. Толстой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«Средь шумного бала, случайно…». </w:t>
      </w:r>
      <w:r w:rsidRPr="00DF065F">
        <w:rPr>
          <w:rFonts w:ascii="Times New Roman" w:hAnsi="Times New Roman" w:cs="Times New Roman"/>
          <w:b/>
          <w:sz w:val="24"/>
          <w:szCs w:val="24"/>
        </w:rPr>
        <w:t>А. Фет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«Я тебе ничего не скажу...», </w:t>
      </w:r>
      <w:r w:rsidRPr="00DF065F">
        <w:rPr>
          <w:rFonts w:ascii="Times New Roman" w:hAnsi="Times New Roman" w:cs="Times New Roman"/>
          <w:b/>
          <w:sz w:val="24"/>
          <w:szCs w:val="24"/>
        </w:rPr>
        <w:t>А.А. Сурков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 «Бьется в тесной печурке огонь...», </w:t>
      </w:r>
      <w:r w:rsidRPr="00DF065F">
        <w:rPr>
          <w:rFonts w:ascii="Times New Roman" w:hAnsi="Times New Roman" w:cs="Times New Roman"/>
          <w:b/>
          <w:sz w:val="24"/>
          <w:szCs w:val="24"/>
        </w:rPr>
        <w:t>К. М. Симонов</w:t>
      </w:r>
      <w:r w:rsidRPr="00DF065F">
        <w:rPr>
          <w:rFonts w:ascii="Times New Roman" w:hAnsi="Times New Roman" w:cs="Times New Roman"/>
          <w:sz w:val="24"/>
          <w:szCs w:val="24"/>
        </w:rPr>
        <w:t xml:space="preserve">. «Жди меня, и я вернусь...», </w:t>
      </w:r>
      <w:r w:rsidRPr="00DF065F">
        <w:rPr>
          <w:rFonts w:ascii="Times New Roman" w:hAnsi="Times New Roman" w:cs="Times New Roman"/>
          <w:b/>
          <w:sz w:val="24"/>
          <w:szCs w:val="24"/>
        </w:rPr>
        <w:t>Н. А. Заболоцкий</w:t>
      </w:r>
      <w:r w:rsidRPr="00DF065F">
        <w:rPr>
          <w:rFonts w:ascii="Times New Roman" w:hAnsi="Times New Roman" w:cs="Times New Roman"/>
          <w:sz w:val="24"/>
          <w:szCs w:val="24"/>
        </w:rPr>
        <w:t>. «Признание» и др. Романсы и песни как синтетический жанр, посредством словесного и музыкального искусства выражающий  переживания, мысли,  настроения человека.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ИЗ ЗАРУБЕЖНОЙ ЛИТЕРАТУРЫ</w:t>
      </w:r>
      <w:r>
        <w:rPr>
          <w:rFonts w:ascii="Times New Roman" w:hAnsi="Times New Roman" w:cs="Times New Roman"/>
          <w:b/>
          <w:sz w:val="24"/>
          <w:szCs w:val="24"/>
        </w:rPr>
        <w:t>– 4</w:t>
      </w:r>
      <w:r w:rsidRPr="00F54A93">
        <w:rPr>
          <w:rFonts w:ascii="Times New Roman" w:hAnsi="Times New Roman" w:cs="Times New Roman"/>
          <w:b/>
          <w:sz w:val="24"/>
          <w:szCs w:val="24"/>
        </w:rPr>
        <w:t xml:space="preserve"> ч.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Античная лирика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Гораций.</w:t>
      </w:r>
      <w:r w:rsidRPr="00DF065F">
        <w:rPr>
          <w:rFonts w:ascii="Times New Roman" w:hAnsi="Times New Roman" w:cs="Times New Roman"/>
          <w:sz w:val="24"/>
          <w:szCs w:val="24"/>
        </w:rPr>
        <w:t xml:space="preserve">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t>«Я воздвиг памятник...».</w:t>
      </w:r>
      <w:r w:rsidRPr="00DF065F">
        <w:rPr>
          <w:rFonts w:ascii="Times New Roman" w:hAnsi="Times New Roman" w:cs="Times New Roman"/>
          <w:sz w:val="24"/>
          <w:szCs w:val="24"/>
        </w:rPr>
        <w:t xml:space="preserve"> Поэтическое творчество в системе человеческого бытия. Мысль о поэтических заслугах - знакомство римлян с греческими лириками. Традиции античной оды в творчестве Державина и Пушкина.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Данте Алигьери</w:t>
      </w:r>
      <w:r w:rsidRPr="00DF065F">
        <w:rPr>
          <w:rFonts w:ascii="Times New Roman" w:hAnsi="Times New Roman" w:cs="Times New Roman"/>
          <w:sz w:val="24"/>
          <w:szCs w:val="24"/>
        </w:rPr>
        <w:t>. Слово о поэте.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i/>
          <w:sz w:val="24"/>
          <w:szCs w:val="24"/>
        </w:rPr>
        <w:lastRenderedPageBreak/>
        <w:t>«Божественная комедия»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(фрагменты). Множественность смыслов поэмы: буквальный (изображение загробного), аллегорический (движение идеи бытия от мрака к свету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 и мистический (интуитивное постижение божественной идеи через восприятие красоты поэзии как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божественного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хотя и сотворённого земным человеком, разумом поэта). Универсально-философский характер поэмы.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Уильям Шекспир</w:t>
      </w:r>
      <w:r w:rsidRPr="00DF065F">
        <w:rPr>
          <w:rFonts w:ascii="Times New Roman" w:hAnsi="Times New Roman" w:cs="Times New Roman"/>
          <w:sz w:val="24"/>
          <w:szCs w:val="24"/>
        </w:rPr>
        <w:t>. Краткие сведения о жизни и творчестве Шекспира.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Характеристика гуманизма эпохи Возрождения. </w:t>
      </w: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«Гамлет»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(обзор с чтением отдельных сцен по выбору учителя, например: монологи Гамлета из сцены пятой (1-й акт), сцены первой (3-й акт), сцены четвёртой (4-й акт).</w:t>
      </w:r>
      <w:proofErr w:type="gramEnd"/>
      <w:r w:rsidRPr="00DF065F">
        <w:rPr>
          <w:rFonts w:ascii="Times New Roman" w:hAnsi="Times New Roman" w:cs="Times New Roman"/>
          <w:sz w:val="24"/>
          <w:szCs w:val="24"/>
        </w:rPr>
        <w:t xml:space="preserve"> «Гамлет»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— «пьеса на все века» (А. </w:t>
      </w:r>
      <w:proofErr w:type="spellStart"/>
      <w:r w:rsidRPr="00DF065F">
        <w:rPr>
          <w:rFonts w:ascii="Times New Roman" w:hAnsi="Times New Roman" w:cs="Times New Roman"/>
          <w:sz w:val="24"/>
          <w:szCs w:val="24"/>
        </w:rPr>
        <w:t>Аникст</w:t>
      </w:r>
      <w:proofErr w:type="spellEnd"/>
      <w:r w:rsidRPr="00DF065F">
        <w:rPr>
          <w:rFonts w:ascii="Times New Roman" w:hAnsi="Times New Roman" w:cs="Times New Roman"/>
          <w:sz w:val="24"/>
          <w:szCs w:val="24"/>
        </w:rPr>
        <w:t>). Общечеловеческое значение героев Шекспира. Образ Гамлета, гуманиста эпохи Возрождения. Одиночество Гамлета в его конфликте с реальным миром «расшатавшегося века». Трагизм любви Гамлета и Офелии.  Философская глубина трагедии «Гамлет». Гамлет как вечный образ мировой  литературы. Шекспир и русская литература.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Теория литературы.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Трагедия как драматический жанр (углубление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понятия).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b/>
          <w:sz w:val="24"/>
          <w:szCs w:val="24"/>
        </w:rPr>
        <w:t>Иоганн Вольфганг Гёте</w:t>
      </w:r>
      <w:r w:rsidRPr="00DF065F">
        <w:rPr>
          <w:rFonts w:ascii="Times New Roman" w:hAnsi="Times New Roman" w:cs="Times New Roman"/>
          <w:sz w:val="24"/>
          <w:szCs w:val="24"/>
        </w:rPr>
        <w:t xml:space="preserve">. Краткие сведения о жизни и творчестве Гёте.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Характеристика особенностей эпохи Просвещения.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F065F">
        <w:rPr>
          <w:rFonts w:ascii="Times New Roman" w:hAnsi="Times New Roman" w:cs="Times New Roman"/>
          <w:i/>
          <w:sz w:val="24"/>
          <w:szCs w:val="24"/>
        </w:rPr>
        <w:t>«Фауст»</w:t>
      </w:r>
      <w:r w:rsidRPr="00DF065F">
        <w:rPr>
          <w:rFonts w:ascii="Times New Roman" w:hAnsi="Times New Roman" w:cs="Times New Roman"/>
          <w:sz w:val="24"/>
          <w:szCs w:val="24"/>
        </w:rPr>
        <w:t xml:space="preserve"> (обзор с чтением отдельных сцен по выбору учителя, например: 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«Пролог на небесах», «У городских ворот», «Кабинет Фауста», «Сад», «Ночь. </w:t>
      </w:r>
      <w:proofErr w:type="gramStart"/>
      <w:r w:rsidRPr="00DF065F">
        <w:rPr>
          <w:rFonts w:ascii="Times New Roman" w:hAnsi="Times New Roman" w:cs="Times New Roman"/>
          <w:sz w:val="24"/>
          <w:szCs w:val="24"/>
        </w:rPr>
        <w:t>Улица перед домом Гретхен», «Тюрьма», последний монолог Фауста из второй части  трагедии).</w:t>
      </w:r>
      <w:proofErr w:type="gramEnd"/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«Фауст» — философская трагедия эпохи Просвещения. Сюжет и композиция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трагедии. Борьба добра и зла в мире как движущая сила его развития, динамики бытия. </w:t>
      </w:r>
    </w:p>
    <w:p w:rsidR="00121463" w:rsidRPr="00DF065F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 xml:space="preserve">Противостояние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небесах» — ключ к основной идее трагедии. Смысл противопоставления Фауста и Вагнера, творчества и схоластической рутины. Трагизм любви Фауста и Гретхен. Итоговый смысл великой трагедии — «Лишь тот достоин жизни и свободы, кто </w:t>
      </w:r>
      <w:r w:rsidRPr="00DF065F">
        <w:rPr>
          <w:rFonts w:ascii="Times New Roman" w:hAnsi="Times New Roman" w:cs="Times New Roman"/>
          <w:sz w:val="24"/>
          <w:szCs w:val="24"/>
        </w:rPr>
        <w:lastRenderedPageBreak/>
        <w:t>каждый день идёт за них на бой». Особенности жанра трагедии «Фауст»: сочетание в ней реальности и элементов условности и фантастики. Фауст как вечный образ мировой  литературы. Гёте и русская литература.</w:t>
      </w:r>
    </w:p>
    <w:p w:rsidR="00121463" w:rsidRDefault="00121463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065F">
        <w:rPr>
          <w:rFonts w:ascii="Times New Roman" w:hAnsi="Times New Roman" w:cs="Times New Roman"/>
          <w:sz w:val="24"/>
          <w:szCs w:val="24"/>
        </w:rPr>
        <w:t>Теория литературы. Философско-драматическая поэма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2D1C" w:rsidRDefault="00962D1C" w:rsidP="001214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2D1C" w:rsidRPr="003D5429" w:rsidRDefault="00962D1C" w:rsidP="00F7709C">
      <w:pPr>
        <w:shd w:val="clear" w:color="auto" w:fill="FFFFFF" w:themeFill="background1"/>
        <w:tabs>
          <w:tab w:val="left" w:pos="806"/>
        </w:tabs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3D5429">
        <w:rPr>
          <w:rFonts w:ascii="Times New Roman" w:hAnsi="Times New Roman" w:cs="Times New Roman"/>
          <w:b/>
          <w:sz w:val="24"/>
          <w:szCs w:val="24"/>
          <w:highlight w:val="yellow"/>
        </w:rPr>
        <w:t>В 5 классе предусмотрены  на следующих уроках задания с использованием НРК</w:t>
      </w:r>
      <w:r w:rsidR="00BF017C" w:rsidRPr="003D5429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Pr="003D5429">
        <w:rPr>
          <w:rFonts w:ascii="Times New Roman" w:hAnsi="Times New Roman" w:cs="Times New Roman"/>
          <w:b/>
          <w:sz w:val="24"/>
          <w:szCs w:val="24"/>
          <w:highlight w:val="yellow"/>
        </w:rPr>
        <w:t>(национально-регионального компонента):</w:t>
      </w:r>
    </w:p>
    <w:tbl>
      <w:tblPr>
        <w:tblStyle w:val="a4"/>
        <w:tblW w:w="0" w:type="auto"/>
        <w:tblLook w:val="04A0"/>
      </w:tblPr>
      <w:tblGrid>
        <w:gridCol w:w="593"/>
        <w:gridCol w:w="1671"/>
        <w:gridCol w:w="5924"/>
        <w:gridCol w:w="5954"/>
      </w:tblGrid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Номер урока по плану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Тема урока</w:t>
            </w:r>
          </w:p>
        </w:tc>
        <w:tc>
          <w:tcPr>
            <w:tcW w:w="595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НРК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2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Устное народное творчество. Малые жанры фольклора.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DB0F63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</w:t>
            </w:r>
            <w:r w:rsidR="00962D1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ашкирские  пословицы, поговорки, загадки</w:t>
            </w:r>
            <w:r w:rsidR="00BF017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3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3D5429"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  <w:t>Детский фольклор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Колыбельные башкирские песни 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671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8</w:t>
            </w:r>
          </w:p>
        </w:tc>
        <w:tc>
          <w:tcPr>
            <w:tcW w:w="5924" w:type="dxa"/>
          </w:tcPr>
          <w:p w:rsidR="00962D1C" w:rsidRPr="003D5429" w:rsidRDefault="00962D1C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Вн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/чт. </w:t>
            </w:r>
          </w:p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Мои любимые русские народные сказки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</w:t>
            </w:r>
            <w:r w:rsidR="00962D1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ашкирские народные сказки</w:t>
            </w:r>
            <w:r w:rsidR="00084F61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«Благодарный заяц»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671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№27</w:t>
            </w:r>
          </w:p>
        </w:tc>
        <w:tc>
          <w:tcPr>
            <w:tcW w:w="5924" w:type="dxa"/>
          </w:tcPr>
          <w:p w:rsidR="00962D1C" w:rsidRPr="003D5429" w:rsidRDefault="00EB0E18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А.С. Пушкин «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Сказк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 о мертвой царевне и семи богатырях»</w:t>
            </w:r>
          </w:p>
          <w:p w:rsidR="003D5429" w:rsidRPr="003D5429" w:rsidRDefault="003D5429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Переводы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С.Галимова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Сказка А</w:t>
            </w:r>
            <w:r w:rsidR="00DB0F63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С.Пушкина</w:t>
            </w:r>
            <w:r w:rsidR="00DB0F63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Сказ</w:t>
            </w: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 о Золотом Петушке».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671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№31 </w:t>
            </w:r>
          </w:p>
        </w:tc>
        <w:tc>
          <w:tcPr>
            <w:tcW w:w="5924" w:type="dxa"/>
          </w:tcPr>
          <w:p w:rsidR="00962D1C" w:rsidRPr="003D5429" w:rsidRDefault="00EB0E18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А.С.Пушкин поэма «Руслан и Людмила»</w:t>
            </w:r>
          </w:p>
          <w:p w:rsidR="003D5429" w:rsidRPr="003D5429" w:rsidRDefault="003D5429" w:rsidP="00F7709C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EB0E18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Богатырские сказки «Урал-батыр»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№43</w:t>
            </w:r>
            <w:bookmarkStart w:id="0" w:name="_GoBack"/>
            <w:bookmarkEnd w:id="0"/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Мир детства  в стихотворении Н.А. Некрасова «Крестьянские дети»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М.Ямалетдин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«Красные сапоги»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962D1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7</w:t>
            </w:r>
            <w:r w:rsidR="00F7709C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,8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№58-59</w:t>
            </w:r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А. Фет. Слово о поэте. </w:t>
            </w:r>
          </w:p>
          <w:p w:rsidR="00F7709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Стихотворение «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Весениий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дождь».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Картины природы в стихотворениях башкирских поэтов.</w:t>
            </w:r>
          </w:p>
        </w:tc>
      </w:tr>
      <w:tr w:rsidR="00962D1C" w:rsidRPr="003D5429" w:rsidTr="003D5429">
        <w:tc>
          <w:tcPr>
            <w:tcW w:w="593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№60</w:t>
            </w:r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Образы русской природы в поэзии.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Анализ стихотворений башкирских поэтов.</w:t>
            </w:r>
          </w:p>
        </w:tc>
      </w:tr>
      <w:tr w:rsidR="00962D1C" w:rsidRPr="00DB0F63" w:rsidTr="003D5429">
        <w:tc>
          <w:tcPr>
            <w:tcW w:w="593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1671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61</w:t>
            </w:r>
          </w:p>
        </w:tc>
        <w:tc>
          <w:tcPr>
            <w:tcW w:w="5924" w:type="dxa"/>
          </w:tcPr>
          <w:p w:rsidR="00962D1C" w:rsidRPr="003D5429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И.А. Бунин Страницы биографии.  «Косцы», как поэтическое вспоминание о Родине.</w:t>
            </w:r>
          </w:p>
          <w:p w:rsidR="003D5429" w:rsidRPr="003D5429" w:rsidRDefault="003D5429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954" w:type="dxa"/>
          </w:tcPr>
          <w:p w:rsidR="00962D1C" w:rsidRPr="00DB0F63" w:rsidRDefault="00F7709C" w:rsidP="00F7709C">
            <w:pPr>
              <w:shd w:val="clear" w:color="auto" w:fill="FFFFFF" w:themeFill="background1"/>
              <w:tabs>
                <w:tab w:val="left" w:pos="8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Башкирская земля в рассказе «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Байгуш</w:t>
            </w:r>
            <w:proofErr w:type="spellEnd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»  </w:t>
            </w:r>
            <w:proofErr w:type="spell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Д.Н.</w:t>
            </w:r>
            <w:proofErr w:type="gramStart"/>
            <w:r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Мамина-Сибиряка</w:t>
            </w:r>
            <w:proofErr w:type="spellEnd"/>
            <w:proofErr w:type="gramEnd"/>
            <w:r w:rsidR="00DB0F63" w:rsidRPr="003D5429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</w:p>
        </w:tc>
      </w:tr>
    </w:tbl>
    <w:p w:rsidR="00962D1C" w:rsidRPr="00DB0F63" w:rsidRDefault="00962D1C" w:rsidP="00F7709C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59B1" w:rsidRDefault="007B59B1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3D5429" w:rsidRDefault="003D5429" w:rsidP="0091318D">
      <w:pPr>
        <w:contextualSpacing/>
        <w:jc w:val="center"/>
        <w:rPr>
          <w:b/>
          <w:szCs w:val="20"/>
        </w:rPr>
      </w:pPr>
    </w:p>
    <w:p w:rsidR="003D5429" w:rsidRDefault="003D5429" w:rsidP="0091318D">
      <w:pPr>
        <w:contextualSpacing/>
        <w:jc w:val="center"/>
        <w:rPr>
          <w:b/>
          <w:szCs w:val="20"/>
        </w:rPr>
      </w:pPr>
    </w:p>
    <w:p w:rsidR="0091318D" w:rsidRDefault="0091318D" w:rsidP="0091318D">
      <w:pPr>
        <w:contextualSpacing/>
        <w:jc w:val="center"/>
        <w:rPr>
          <w:b/>
          <w:szCs w:val="20"/>
        </w:rPr>
      </w:pPr>
      <w:r w:rsidRPr="00A74402">
        <w:rPr>
          <w:b/>
          <w:szCs w:val="20"/>
        </w:rPr>
        <w:t>КАЛЕНДАРНО-ТЕМАТИЧЕСКИЙ ПЛАН</w:t>
      </w:r>
    </w:p>
    <w:p w:rsidR="0091318D" w:rsidRPr="00472967" w:rsidRDefault="0091318D" w:rsidP="0091318D">
      <w:pPr>
        <w:contextualSpacing/>
        <w:jc w:val="center"/>
        <w:rPr>
          <w:b/>
          <w:szCs w:val="20"/>
        </w:rPr>
      </w:pPr>
    </w:p>
    <w:tbl>
      <w:tblPr>
        <w:tblpPr w:leftFromText="180" w:rightFromText="180" w:vertAnchor="text" w:horzAnchor="margin" w:tblpXSpec="center" w:tblpY="170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3"/>
        <w:gridCol w:w="1526"/>
        <w:gridCol w:w="709"/>
        <w:gridCol w:w="708"/>
        <w:gridCol w:w="1418"/>
        <w:gridCol w:w="1701"/>
        <w:gridCol w:w="2126"/>
        <w:gridCol w:w="2126"/>
        <w:gridCol w:w="3119"/>
        <w:gridCol w:w="2268"/>
      </w:tblGrid>
      <w:tr w:rsidR="0091318D" w:rsidRPr="00472967" w:rsidTr="00BF017C">
        <w:trPr>
          <w:cantSplit/>
          <w:trHeight w:val="555"/>
        </w:trPr>
        <w:tc>
          <w:tcPr>
            <w:tcW w:w="567" w:type="dxa"/>
            <w:gridSpan w:val="2"/>
            <w:vMerge w:val="restart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№ </w:t>
            </w:r>
            <w:proofErr w:type="spellStart"/>
            <w:proofErr w:type="gramStart"/>
            <w:r w:rsidRPr="00472967">
              <w:rPr>
                <w:b/>
                <w:i/>
                <w:szCs w:val="20"/>
              </w:rPr>
              <w:t>п</w:t>
            </w:r>
            <w:proofErr w:type="spellEnd"/>
            <w:proofErr w:type="gramEnd"/>
            <w:r w:rsidRPr="00472967">
              <w:rPr>
                <w:b/>
                <w:i/>
                <w:szCs w:val="20"/>
              </w:rPr>
              <w:t>/</w:t>
            </w:r>
            <w:proofErr w:type="spellStart"/>
            <w:r w:rsidRPr="00472967">
              <w:rPr>
                <w:b/>
                <w:i/>
                <w:szCs w:val="20"/>
              </w:rPr>
              <w:t>п</w:t>
            </w:r>
            <w:proofErr w:type="spellEnd"/>
          </w:p>
        </w:tc>
        <w:tc>
          <w:tcPr>
            <w:tcW w:w="1526" w:type="dxa"/>
            <w:vMerge w:val="restart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Тема урока</w:t>
            </w:r>
          </w:p>
        </w:tc>
        <w:tc>
          <w:tcPr>
            <w:tcW w:w="1417" w:type="dxa"/>
            <w:gridSpan w:val="2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Дата </w:t>
            </w:r>
            <w:proofErr w:type="spellStart"/>
            <w:proofErr w:type="gramStart"/>
            <w:r w:rsidRPr="00472967">
              <w:rPr>
                <w:b/>
                <w:i/>
                <w:szCs w:val="20"/>
              </w:rPr>
              <w:t>прове</w:t>
            </w:r>
            <w:r>
              <w:rPr>
                <w:b/>
                <w:i/>
                <w:szCs w:val="20"/>
              </w:rPr>
              <w:t>-</w:t>
            </w:r>
            <w:r w:rsidRPr="00472967">
              <w:rPr>
                <w:b/>
                <w:i/>
                <w:szCs w:val="20"/>
              </w:rPr>
              <w:t>дения</w:t>
            </w:r>
            <w:proofErr w:type="spellEnd"/>
            <w:proofErr w:type="gramEnd"/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Форма</w:t>
            </w:r>
          </w:p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контроля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 xml:space="preserve">Характеристика </w:t>
            </w:r>
            <w:proofErr w:type="gramStart"/>
            <w:r w:rsidRPr="00472967">
              <w:rPr>
                <w:b/>
                <w:i/>
                <w:szCs w:val="20"/>
              </w:rPr>
              <w:t>основных</w:t>
            </w:r>
            <w:proofErr w:type="gramEnd"/>
            <w:r w:rsidRPr="00472967">
              <w:rPr>
                <w:b/>
                <w:i/>
                <w:szCs w:val="20"/>
              </w:rPr>
              <w:t xml:space="preserve"> деятельности</w:t>
            </w:r>
          </w:p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учащихся</w:t>
            </w:r>
          </w:p>
        </w:tc>
        <w:tc>
          <w:tcPr>
            <w:tcW w:w="7513" w:type="dxa"/>
            <w:gridSpan w:val="3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Планируемые результаты</w:t>
            </w:r>
          </w:p>
          <w:p w:rsidR="0091318D" w:rsidRPr="00472967" w:rsidRDefault="0091318D" w:rsidP="00BF017C">
            <w:pPr>
              <w:ind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(в соответствии с ФГОС)</w:t>
            </w:r>
          </w:p>
        </w:tc>
      </w:tr>
      <w:tr w:rsidR="0091318D" w:rsidRPr="00472967" w:rsidTr="00BF017C">
        <w:trPr>
          <w:cantSplit/>
          <w:trHeight w:val="1134"/>
        </w:trPr>
        <w:tc>
          <w:tcPr>
            <w:tcW w:w="567" w:type="dxa"/>
            <w:gridSpan w:val="2"/>
            <w:vMerge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526" w:type="dxa"/>
            <w:vMerge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709" w:type="dxa"/>
            <w:textDirection w:val="btLr"/>
          </w:tcPr>
          <w:p w:rsidR="0091318D" w:rsidRPr="00472967" w:rsidRDefault="0091318D" w:rsidP="00BF017C">
            <w:pPr>
              <w:ind w:left="113"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план</w:t>
            </w:r>
          </w:p>
        </w:tc>
        <w:tc>
          <w:tcPr>
            <w:tcW w:w="708" w:type="dxa"/>
            <w:textDirection w:val="btLr"/>
          </w:tcPr>
          <w:p w:rsidR="0091318D" w:rsidRPr="00472967" w:rsidRDefault="0091318D" w:rsidP="00BF017C">
            <w:pPr>
              <w:ind w:left="113"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факт</w:t>
            </w:r>
          </w:p>
        </w:tc>
        <w:tc>
          <w:tcPr>
            <w:tcW w:w="1418" w:type="dxa"/>
            <w:vMerge/>
            <w:tcBorders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2126" w:type="dxa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предметные</w:t>
            </w:r>
          </w:p>
        </w:tc>
        <w:tc>
          <w:tcPr>
            <w:tcW w:w="3119" w:type="dxa"/>
          </w:tcPr>
          <w:p w:rsidR="0091318D" w:rsidRPr="00472967" w:rsidRDefault="0091318D" w:rsidP="00BF017C">
            <w:pPr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УУД</w:t>
            </w:r>
          </w:p>
        </w:tc>
        <w:tc>
          <w:tcPr>
            <w:tcW w:w="2268" w:type="dxa"/>
          </w:tcPr>
          <w:p w:rsidR="0091318D" w:rsidRPr="00472967" w:rsidRDefault="0091318D" w:rsidP="00BF017C">
            <w:pPr>
              <w:ind w:right="113"/>
              <w:contextualSpacing/>
              <w:jc w:val="center"/>
              <w:rPr>
                <w:b/>
                <w:i/>
                <w:szCs w:val="20"/>
              </w:rPr>
            </w:pPr>
            <w:r w:rsidRPr="00472967">
              <w:rPr>
                <w:b/>
                <w:i/>
                <w:szCs w:val="20"/>
              </w:rPr>
              <w:t>личностные</w:t>
            </w:r>
          </w:p>
        </w:tc>
      </w:tr>
      <w:tr w:rsidR="0091318D" w:rsidRPr="003608AD" w:rsidTr="00BF017C">
        <w:trPr>
          <w:cantSplit/>
          <w:trHeight w:val="421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ind w:right="113"/>
              <w:contextualSpacing/>
              <w:rPr>
                <w:b/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10</w:t>
            </w:r>
          </w:p>
        </w:tc>
      </w:tr>
      <w:tr w:rsidR="0091318D" w:rsidRPr="003608AD" w:rsidTr="00BF017C">
        <w:trPr>
          <w:cantSplit/>
          <w:trHeight w:val="267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ВВЕД</w:t>
            </w:r>
            <w:r>
              <w:rPr>
                <w:b/>
                <w:sz w:val="20"/>
                <w:szCs w:val="20"/>
              </w:rPr>
              <w:t xml:space="preserve">ЕНИЕ – 1 </w:t>
            </w:r>
            <w:r w:rsidRPr="003608AD">
              <w:rPr>
                <w:b/>
                <w:sz w:val="20"/>
                <w:szCs w:val="20"/>
              </w:rPr>
              <w:t>ч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rPr>
          <w:trHeight w:val="414"/>
        </w:trPr>
        <w:tc>
          <w:tcPr>
            <w:tcW w:w="567" w:type="dxa"/>
            <w:gridSpan w:val="2"/>
            <w:shd w:val="clear" w:color="auto" w:fill="auto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Введение. Роль книги в жизни человека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D0611">
              <w:rPr>
                <w:sz w:val="20"/>
                <w:szCs w:val="20"/>
              </w:rPr>
              <w:t>4.09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«открытия» нового знания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вводной статьи учебника; пересказ научного текста статьи учебника, ответы на вопросы; составление плана статьи «К читателям»; работа со словами.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что такое художественная и учебная литература, структурные элементы учебной книги;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значение книги, ее роль в жизни человека и общества, особенности литературы как учебного предмета и вида искусства, значение предисловия, послесловия, оглавления, сносок;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</w:t>
            </w:r>
            <w:r w:rsidRPr="003608AD">
              <w:rPr>
                <w:sz w:val="20"/>
                <w:szCs w:val="20"/>
              </w:rPr>
              <w:lastRenderedPageBreak/>
              <w:t>учебнике-хрестоматии «Литература» необходимый для занятия материал, отвечать на вопросы по прочитанному тексту, составлять его план.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3608AD">
              <w:rPr>
                <w:b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принимает и сохраняет учебную задачу; планирует (в сотрудничестве с учителем и одноклассниками или самостоятельно)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</w:t>
            </w:r>
            <w:r w:rsidRPr="003608AD">
              <w:rPr>
                <w:sz w:val="20"/>
                <w:szCs w:val="20"/>
              </w:rPr>
              <w:lastRenderedPageBreak/>
              <w:t>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rPr>
          <w:trHeight w:val="130"/>
        </w:trPr>
        <w:tc>
          <w:tcPr>
            <w:tcW w:w="16268" w:type="dxa"/>
            <w:gridSpan w:val="11"/>
            <w:shd w:val="clear" w:color="auto" w:fill="auto"/>
          </w:tcPr>
          <w:p w:rsidR="0091318D" w:rsidRPr="00FB7232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УСТНОЕ НАРОДНОЕ ТВОРЧЕСТВО - 11 ч.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2.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Русский фольклор. Малые жанры фольклора.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r w:rsidRPr="000E13B0">
              <w:rPr>
                <w:sz w:val="20"/>
                <w:szCs w:val="20"/>
                <w:highlight w:val="yellow"/>
              </w:rPr>
              <w:t>(Башкирские пословицы, поговорки, загадки.)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Стартовая проверочная работа, дневники,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учебника; «Литературное лото» - ответы на вопросы репродуктивного характера; создание собственного высказывания с использованием поговорки или пословицы, наблюдение над поэтикой малых жанров.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малые жанры фольклора: пословицы, поговорки, загадки;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язык произведений УНТ (сжатость и мудрость народной речи), многозначность смысла пословиц и поговорок, объяснять смысл прямой и аллегорический; понимать, как собирают фольклор, почему он не исчез с появлением письменной литературы;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отгадывать загадки, давать определение малым жанрам, отличать друг от друга малые жанры фольклора, различать </w:t>
            </w:r>
            <w:r w:rsidRPr="003608AD">
              <w:rPr>
                <w:sz w:val="20"/>
                <w:szCs w:val="20"/>
              </w:rPr>
              <w:lastRenderedPageBreak/>
              <w:t>пословицы и поговорки.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</w:t>
            </w:r>
            <w:proofErr w:type="gramStart"/>
            <w:r w:rsidRPr="003608AD">
              <w:rPr>
                <w:sz w:val="20"/>
                <w:szCs w:val="20"/>
              </w:rPr>
              <w:t>с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gramStart"/>
            <w:r w:rsidRPr="003608AD">
              <w:rPr>
                <w:sz w:val="20"/>
                <w:szCs w:val="20"/>
              </w:rPr>
              <w:t>учетам</w:t>
            </w:r>
            <w:proofErr w:type="gramEnd"/>
            <w:r w:rsidRPr="003608AD">
              <w:rPr>
                <w:sz w:val="20"/>
                <w:szCs w:val="20"/>
              </w:rPr>
              <w:t xml:space="preserve">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Детский фольклор</w:t>
            </w:r>
            <w:r>
              <w:rPr>
                <w:sz w:val="20"/>
                <w:szCs w:val="20"/>
              </w:rPr>
              <w:t>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r w:rsidRPr="000E13B0">
              <w:rPr>
                <w:sz w:val="20"/>
                <w:szCs w:val="20"/>
                <w:highlight w:val="yellow"/>
              </w:rPr>
              <w:t>(Колыбельные башкирские песни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Создание считалок, небылиц, загадок; анализ текстов всех жанров детского фольклора.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жанры детского фольклора;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принципы построения или создания произведений каждого жанра;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объяснить принадлежность конкретного текста к определенному жанру, самостоятельно создать считалку, небылицу, загадку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 xml:space="preserve">выполняет учебные действия в громко речевой и умственной </w:t>
            </w:r>
            <w:proofErr w:type="gramStart"/>
            <w:r w:rsidRPr="003608AD">
              <w:rPr>
                <w:sz w:val="20"/>
                <w:szCs w:val="20"/>
              </w:rPr>
              <w:t>формах</w:t>
            </w:r>
            <w:proofErr w:type="gramEnd"/>
            <w:r w:rsidRPr="003608AD">
              <w:rPr>
                <w:sz w:val="20"/>
                <w:szCs w:val="20"/>
              </w:rPr>
              <w:t>, использует речь для регуляции своих действий.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осмысленно читать и объяснять значение прочитанного, выбирать текст для чтения в зависимости от поставленной цели.</w:t>
            </w:r>
            <w:proofErr w:type="gramEnd"/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монологические высказывания, овладевает умениями диалогической речи.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целостного, социально ориентированного взгляда на мир в единстве и разнообразии природы, народов, культур и религий.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Сказка как особый жанр фольклора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Коллективная работа с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</w:t>
            </w:r>
            <w:proofErr w:type="spellStart"/>
            <w:r w:rsidRPr="003608AD">
              <w:rPr>
                <w:sz w:val="20"/>
                <w:szCs w:val="20"/>
              </w:rPr>
              <w:t>проектирова-ние</w:t>
            </w:r>
            <w:proofErr w:type="spellEnd"/>
            <w:r w:rsidRPr="003608AD">
              <w:rPr>
                <w:sz w:val="20"/>
                <w:szCs w:val="20"/>
              </w:rPr>
              <w:t xml:space="preserve">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и составление плана статьи учебника; ответы на вопросы, </w:t>
            </w:r>
            <w:proofErr w:type="spellStart"/>
            <w:r w:rsidRPr="003608AD">
              <w:rPr>
                <w:sz w:val="20"/>
                <w:szCs w:val="20"/>
              </w:rPr>
              <w:t>сказывание</w:t>
            </w:r>
            <w:proofErr w:type="spellEnd"/>
            <w:r w:rsidRPr="003608AD">
              <w:rPr>
                <w:sz w:val="20"/>
                <w:szCs w:val="20"/>
              </w:rPr>
              <w:t xml:space="preserve"> любимых сказок, работа с кратким словарем литературоведческих терминов; сопоставление текстов с иллюстрациями.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жанровые особенности, виды сказок; традиционных персонажей волшебных сказок, присказки  </w:t>
            </w:r>
            <w:proofErr w:type="gramStart"/>
            <w:r w:rsidRPr="003608AD">
              <w:rPr>
                <w:sz w:val="20"/>
                <w:szCs w:val="20"/>
              </w:rPr>
              <w:t>-н</w:t>
            </w:r>
            <w:proofErr w:type="gramEnd"/>
            <w:r w:rsidRPr="003608AD">
              <w:rPr>
                <w:sz w:val="20"/>
                <w:szCs w:val="20"/>
              </w:rPr>
              <w:t xml:space="preserve">ебылицы, характерные для сказок обороты речи (постоянные эпитеты, сказочные зачины и концовки);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особенности народных сказок, особенности </w:t>
            </w:r>
            <w:proofErr w:type="spellStart"/>
            <w:r w:rsidRPr="003608AD">
              <w:rPr>
                <w:sz w:val="20"/>
                <w:szCs w:val="20"/>
              </w:rPr>
              <w:t>сказывания</w:t>
            </w:r>
            <w:proofErr w:type="spellEnd"/>
            <w:r w:rsidRPr="003608AD">
              <w:rPr>
                <w:sz w:val="20"/>
                <w:szCs w:val="20"/>
              </w:rPr>
              <w:t xml:space="preserve"> сказок, в чем заключается мастерство </w:t>
            </w:r>
            <w:r w:rsidRPr="003608AD">
              <w:rPr>
                <w:sz w:val="20"/>
                <w:szCs w:val="20"/>
              </w:rPr>
              <w:lastRenderedPageBreak/>
              <w:t xml:space="preserve">сказителей; знать известных русских исполнителей УНТ, собирателей сказок;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характерные для сказок обороты речи в самостоятельно прочитанных сказках, использовать при </w:t>
            </w:r>
            <w:proofErr w:type="spellStart"/>
            <w:r w:rsidRPr="003608AD">
              <w:rPr>
                <w:sz w:val="20"/>
                <w:szCs w:val="20"/>
              </w:rPr>
              <w:t>сказывании</w:t>
            </w:r>
            <w:proofErr w:type="spellEnd"/>
            <w:r w:rsidRPr="003608AD">
              <w:rPr>
                <w:sz w:val="20"/>
                <w:szCs w:val="20"/>
              </w:rPr>
              <w:t xml:space="preserve"> сказок, сопоставлять эпизоды сказок, сказочных героев с их изображением в живописи и графике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</w:t>
            </w:r>
            <w:r w:rsidRPr="003608AD">
              <w:rPr>
                <w:sz w:val="20"/>
                <w:szCs w:val="20"/>
              </w:rPr>
              <w:lastRenderedPageBreak/>
              <w:t>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«Царевна-лягушка» - встреча с волшебной сказкой.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«открытия» нового знания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сказки; выборочный пересказ отдельных эпизодов, ответы на вопросы; устное словесное рисование; сопоставление иллюстраций художников с текстом сказки.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 какому виду сказок относится сказка «Царевна-лягушка»;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: общее движение сюжета, идею сказки и характеры ее героев; что такое художественный пересказ, находить отличия в вариантах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особенности фольклорной волшебной сказки, истолковывать смысл «необычайных ситуаций», читать </w:t>
            </w:r>
            <w:r w:rsidRPr="003608AD">
              <w:rPr>
                <w:sz w:val="20"/>
                <w:szCs w:val="20"/>
              </w:rPr>
              <w:lastRenderedPageBreak/>
              <w:t>волшебную сказку, пересказывать ее, сохраняя напевность сказки, сопоставлять иллюстрации художников с текстом сказки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3608AD">
              <w:rPr>
                <w:sz w:val="20"/>
                <w:szCs w:val="20"/>
              </w:rPr>
              <w:lastRenderedPageBreak/>
              <w:t>конкретных учебно-познавательных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Народная мораль в характерах и поступках героев.  Образ невесты-волшебницы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w w:val="101"/>
                <w:sz w:val="20"/>
                <w:szCs w:val="20"/>
              </w:rPr>
              <w:t>Выразительное чтение, выборочный   пересказ, рассмотрение репродукции картины В.Васнецова «Пир»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героев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формулировать мораль сказки, находить отраженные в ней народные идеалы, развивать воображение, мотивировать ответ.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Иван-царевич – победитель житейских невзгод. Животные-помощники.  Особая роль </w:t>
            </w:r>
            <w:r w:rsidRPr="003608AD">
              <w:rPr>
                <w:sz w:val="20"/>
                <w:szCs w:val="20"/>
              </w:rPr>
              <w:lastRenderedPageBreak/>
              <w:t xml:space="preserve">чудесных противников. 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общемето-дическойнаправлен-ности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лабораторная работа в парах </w:t>
            </w:r>
            <w:proofErr w:type="spellStart"/>
            <w:r w:rsidRPr="003608AD">
              <w:rPr>
                <w:sz w:val="20"/>
                <w:szCs w:val="20"/>
              </w:rPr>
              <w:lastRenderedPageBreak/>
              <w:t>сильный-слабый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w w:val="101"/>
                <w:sz w:val="20"/>
                <w:szCs w:val="20"/>
              </w:rPr>
              <w:lastRenderedPageBreak/>
              <w:t xml:space="preserve">Пересказ с изменением лица рассказчика (устами Ивана-царевича); чтение по ролям, создание собственных </w:t>
            </w:r>
            <w:r w:rsidRPr="003608AD">
              <w:rPr>
                <w:color w:val="000000"/>
                <w:w w:val="101"/>
                <w:sz w:val="20"/>
                <w:szCs w:val="20"/>
              </w:rPr>
              <w:lastRenderedPageBreak/>
              <w:t xml:space="preserve">рассказов о сказочных героях; сопоставление иллюстраций </w:t>
            </w:r>
            <w:proofErr w:type="spellStart"/>
            <w:proofErr w:type="gramStart"/>
            <w:r w:rsidRPr="003608AD">
              <w:rPr>
                <w:color w:val="000000"/>
                <w:w w:val="101"/>
                <w:sz w:val="20"/>
                <w:szCs w:val="20"/>
              </w:rPr>
              <w:t>ху-дожников</w:t>
            </w:r>
            <w:proofErr w:type="spellEnd"/>
            <w:proofErr w:type="gramEnd"/>
            <w:r w:rsidRPr="003608AD">
              <w:rPr>
                <w:color w:val="000000"/>
                <w:w w:val="101"/>
                <w:sz w:val="20"/>
                <w:szCs w:val="20"/>
              </w:rPr>
              <w:t xml:space="preserve"> с текста ми сказки; ответы на вопросы, наблюдение над языком сказки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тайны сказочной поэтики, народную мудрость, переданную в сказке, как совокупность художественных приемов и </w:t>
            </w:r>
            <w:r w:rsidRPr="003608AD">
              <w:rPr>
                <w:sz w:val="20"/>
                <w:szCs w:val="20"/>
              </w:rPr>
              <w:lastRenderedPageBreak/>
              <w:t xml:space="preserve">изобразительно-выразительных средств помогают раскрыть и воплотить замысел сказки; характеры героев; </w:t>
            </w:r>
            <w:r w:rsidRPr="003608AD">
              <w:rPr>
                <w:b/>
                <w:sz w:val="20"/>
                <w:szCs w:val="20"/>
              </w:rPr>
              <w:t>иметь представление</w:t>
            </w:r>
            <w:r w:rsidRPr="003608AD">
              <w:rPr>
                <w:sz w:val="20"/>
                <w:szCs w:val="20"/>
              </w:rPr>
              <w:t xml:space="preserve"> о системе образов сказки и приемах ее создания;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составлять рассказ о сказочном герое (портрет, речь, поступки, поведение, отношение к окружающим).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Регулятивные: </w:t>
            </w:r>
            <w:r w:rsidRPr="003608AD">
              <w:rPr>
                <w:sz w:val="20"/>
                <w:szCs w:val="20"/>
              </w:rPr>
              <w:t>формирует ситуацию рефлексии и самодиагностики.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строить сообщение исследовательского характера в устной форме.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>у</w:t>
            </w:r>
            <w:proofErr w:type="gramEnd"/>
            <w:r w:rsidRPr="003608AD">
              <w:rPr>
                <w:sz w:val="20"/>
                <w:szCs w:val="20"/>
              </w:rPr>
              <w:t>меет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проявлять активность для решения коммуникативных и 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этических чувств, доброжелательности и эмоционально-нравственной отзывчивости.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Изобразитель-ный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характер формул волшебной сказки.  Поэтика волшебной сказки. Вариативность народных сказок.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Вн</w:t>
            </w:r>
            <w:proofErr w:type="spellEnd"/>
            <w:r>
              <w:rPr>
                <w:sz w:val="20"/>
                <w:szCs w:val="20"/>
              </w:rPr>
              <w:t>/чт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усские и башкирские народные сказки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рефлексии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 алгоритму выполнения задачи, лабораторная работа по образцу.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Пересказ сказки, сообщение учащихся о художниках, беседа, чтение статьи учебника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тайны сказочной поэтики, народную мудрость, переданную в сказке, как совокупность художественных приемов и изобразительно-выразительных средств помогают раскрыть и воплотить замысел сказки; характеры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находить отличия в вариантах сказки.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планировать алгоритм ответа.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самостоятельно делает выводы, перерабатывает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умеет формулировать и высказывать свою точку зрения на события и поступки героев.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ценностного отношения к происходящим событиям.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«Иван – крестьянский сын и </w:t>
            </w:r>
            <w:proofErr w:type="spellStart"/>
            <w:r>
              <w:rPr>
                <w:sz w:val="20"/>
                <w:szCs w:val="20"/>
              </w:rPr>
              <w:t>чудо-</w:t>
            </w:r>
            <w:r w:rsidRPr="003608AD">
              <w:rPr>
                <w:sz w:val="20"/>
                <w:szCs w:val="20"/>
              </w:rPr>
              <w:lastRenderedPageBreak/>
              <w:t>юдо</w:t>
            </w:r>
            <w:proofErr w:type="spellEnd"/>
            <w:r w:rsidRPr="003608AD">
              <w:rPr>
                <w:sz w:val="20"/>
                <w:szCs w:val="20"/>
              </w:rPr>
              <w:t>». Волшебная богатырская сказка героического содержания.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«открытия» нового </w:t>
            </w: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>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Мини-размышление, уровень знаний </w:t>
            </w:r>
            <w:r w:rsidRPr="003608AD">
              <w:rPr>
                <w:sz w:val="20"/>
                <w:szCs w:val="20"/>
              </w:rPr>
              <w:lastRenderedPageBreak/>
              <w:t>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3"/>
                <w:w w:val="104"/>
                <w:sz w:val="20"/>
                <w:szCs w:val="20"/>
              </w:rPr>
              <w:lastRenderedPageBreak/>
              <w:t xml:space="preserve">Пересказ. Чтение. </w:t>
            </w:r>
            <w:r w:rsidRPr="003608AD">
              <w:rPr>
                <w:color w:val="000000"/>
                <w:spacing w:val="-1"/>
                <w:w w:val="104"/>
                <w:sz w:val="20"/>
                <w:szCs w:val="20"/>
              </w:rPr>
              <w:t>Ответить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 какому виду сказок относится сказка «Иван – </w:t>
            </w:r>
            <w:r w:rsidRPr="003608AD">
              <w:rPr>
                <w:sz w:val="20"/>
                <w:szCs w:val="20"/>
              </w:rPr>
              <w:lastRenderedPageBreak/>
              <w:t xml:space="preserve">крестьянский сын и </w:t>
            </w:r>
            <w:proofErr w:type="spellStart"/>
            <w:r w:rsidRPr="003608AD">
              <w:rPr>
                <w:sz w:val="20"/>
                <w:szCs w:val="20"/>
              </w:rPr>
              <w:t>чудо-юдо</w:t>
            </w:r>
            <w:proofErr w:type="spellEnd"/>
            <w:r w:rsidRPr="003608AD">
              <w:rPr>
                <w:sz w:val="20"/>
                <w:szCs w:val="20"/>
              </w:rPr>
              <w:t xml:space="preserve">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жанровые признаки волшебной сказки и пересказывать ее фрагменты.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</w:t>
            </w:r>
            <w:r w:rsidRPr="003608AD">
              <w:rPr>
                <w:sz w:val="20"/>
                <w:szCs w:val="20"/>
              </w:rPr>
              <w:lastRenderedPageBreak/>
              <w:t xml:space="preserve">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</w:t>
            </w:r>
            <w:r w:rsidRPr="003608AD">
              <w:rPr>
                <w:sz w:val="20"/>
                <w:szCs w:val="20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Особенности сюжета сказки. Нравственное превосходство главного героя. Тема мирного труда и защиты родной земли. 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развивающе</w:t>
            </w:r>
            <w:r w:rsidRPr="003608AD">
              <w:rPr>
                <w:sz w:val="20"/>
                <w:szCs w:val="20"/>
              </w:rPr>
              <w:t>го 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2"/>
                <w:sz w:val="20"/>
                <w:szCs w:val="20"/>
              </w:rPr>
              <w:t xml:space="preserve">Пересказ, беседа  </w:t>
            </w:r>
            <w:proofErr w:type="spellStart"/>
            <w:r w:rsidRPr="003608AD">
              <w:rPr>
                <w:color w:val="000000"/>
                <w:spacing w:val="-2"/>
                <w:sz w:val="20"/>
                <w:szCs w:val="20"/>
              </w:rPr>
              <w:t>по</w:t>
            </w:r>
            <w:r w:rsidRPr="003608AD">
              <w:rPr>
                <w:color w:val="000000"/>
                <w:spacing w:val="-5"/>
                <w:sz w:val="20"/>
                <w:szCs w:val="20"/>
              </w:rPr>
              <w:t>содержанию</w:t>
            </w:r>
            <w:proofErr w:type="spellEnd"/>
            <w:r w:rsidRPr="003608AD">
              <w:rPr>
                <w:color w:val="000000"/>
                <w:spacing w:val="-5"/>
                <w:sz w:val="20"/>
                <w:szCs w:val="20"/>
              </w:rPr>
              <w:t>, составление плана сказки, словесное рисование.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особенности сюжета сказки;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нравственное превосходство главного героя; составлять план; устно описывать иллюстрацию; осмысливать содержание сказки; развивать навыки художественного пересказа.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</w:t>
            </w:r>
            <w:r w:rsidRPr="003608AD">
              <w:rPr>
                <w:sz w:val="20"/>
                <w:szCs w:val="20"/>
              </w:rPr>
              <w:lastRenderedPageBreak/>
              <w:t>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rPr>
          <w:trHeight w:val="1264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Сказка о животных «Журавль и цапля». Бытовая сказка «Солдатская шинель».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Групповая работа по алгоритму выполнения з</w:t>
            </w:r>
            <w:r>
              <w:rPr>
                <w:sz w:val="20"/>
                <w:szCs w:val="20"/>
              </w:rPr>
              <w:t>адачи,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Осмысление сюжета сказок, ответы на вопросы; чтение по ролям; сопоставление бытовых сказок и сказок о животных с волшебными сказками; чтение и обсуждение статьи учебника</w:t>
            </w:r>
            <w:proofErr w:type="gramStart"/>
            <w:r w:rsidRPr="003608AD">
              <w:rPr>
                <w:sz w:val="20"/>
                <w:szCs w:val="20"/>
              </w:rPr>
              <w:t xml:space="preserve"> И</w:t>
            </w:r>
            <w:proofErr w:type="gramEnd"/>
            <w:r w:rsidRPr="003608AD">
              <w:rPr>
                <w:sz w:val="20"/>
                <w:szCs w:val="20"/>
              </w:rPr>
              <w:t>з рассказов о сказочниках»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жанровые особенности сказки о животных, иносказательный смысл бытовых сказок (сюжеты, реальная основа); уметь объяснять отличие сказки о животных (животные не помощники, а главные герои) и бытовой сказки (отражен быт), повседневная жизнь) от волшебной.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оценивать и формулировать то, что уже освоено.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выделять и формулировать познавательную цель.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навыков исследования текста с опорой не только на информацию, но и жанр, композицию, выразительные средства.</w:t>
            </w:r>
          </w:p>
        </w:tc>
      </w:tr>
      <w:tr w:rsidR="0091318D" w:rsidRPr="003608AD" w:rsidTr="00BF017C">
        <w:trPr>
          <w:trHeight w:val="1264"/>
        </w:trPr>
        <w:tc>
          <w:tcPr>
            <w:tcW w:w="534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12.</w:t>
            </w:r>
          </w:p>
        </w:tc>
        <w:tc>
          <w:tcPr>
            <w:tcW w:w="1559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Русские народные сказки. Обучение сочинению по теме «Сказки».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 xml:space="preserve"> развивающего контроля.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Практикум, создание текстов определенного жанра и проблематики.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Знать:</w:t>
            </w:r>
            <w:r w:rsidRPr="003608AD">
              <w:rPr>
                <w:sz w:val="20"/>
                <w:szCs w:val="20"/>
              </w:rPr>
              <w:t xml:space="preserve"> основные нормы русского литературного языка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Уметь:</w:t>
            </w:r>
            <w:r w:rsidRPr="003608AD">
              <w:rPr>
                <w:sz w:val="20"/>
                <w:szCs w:val="20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3608AD">
              <w:rPr>
                <w:sz w:val="20"/>
                <w:szCs w:val="20"/>
              </w:rPr>
              <w:t>форме</w:t>
            </w:r>
            <w:proofErr w:type="gramStart"/>
            <w:r w:rsidRPr="003608AD">
              <w:rPr>
                <w:sz w:val="20"/>
                <w:szCs w:val="20"/>
              </w:rPr>
              <w:t>;о</w:t>
            </w:r>
            <w:proofErr w:type="gramEnd"/>
            <w:r w:rsidRPr="003608AD">
              <w:rPr>
                <w:sz w:val="20"/>
                <w:szCs w:val="20"/>
              </w:rPr>
              <w:t>существляет</w:t>
            </w:r>
            <w:proofErr w:type="spellEnd"/>
            <w:r w:rsidRPr="003608AD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rPr>
          <w:trHeight w:val="134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ДРЕВНЕРУССКАЯ ЛИТЕРАТУРА - 2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ind w:right="57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Возникнове</w:t>
            </w:r>
            <w:r w:rsidRPr="003608AD">
              <w:rPr>
                <w:sz w:val="20"/>
                <w:szCs w:val="20"/>
              </w:rPr>
              <w:t xml:space="preserve">ние древнерусской литературы.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«Повесть временных лет». 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учебника, чтение художественного текста и его полноценное восприятие; ответы на вопросы; чтение по ролям.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понятия «летопись»;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когда возникла древнерусская литература; основную мысль «Повести временных лет», одной из ее частей «Подвиг отрока…»;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коротко передать содержание статьи учебника, объяснять жанровые особенности летописи (краткость, напевность, отношение автора к героям).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rPr>
          <w:trHeight w:val="981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«Подвиг отрока-киевлянина и хитрость воеводы </w:t>
            </w:r>
            <w:proofErr w:type="spellStart"/>
            <w:r w:rsidRPr="003608AD">
              <w:rPr>
                <w:sz w:val="20"/>
                <w:szCs w:val="20"/>
              </w:rPr>
              <w:t>Претича</w:t>
            </w:r>
            <w:proofErr w:type="spellEnd"/>
            <w:r w:rsidRPr="003608AD">
              <w:rPr>
                <w:sz w:val="20"/>
                <w:szCs w:val="20"/>
              </w:rPr>
              <w:t xml:space="preserve">».  Отзвуки </w:t>
            </w:r>
            <w:r w:rsidRPr="003608AD">
              <w:rPr>
                <w:sz w:val="20"/>
                <w:szCs w:val="20"/>
              </w:rPr>
              <w:lastRenderedPageBreak/>
              <w:t>фольклора в летописи.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04.10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работа в парах по алгоритму </w:t>
            </w:r>
            <w:r w:rsidRPr="003608AD">
              <w:rPr>
                <w:sz w:val="20"/>
                <w:szCs w:val="20"/>
              </w:rPr>
              <w:lastRenderedPageBreak/>
              <w:t>выполнения задачи.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Составление цитатного плана; сопоставление текста с репродукцией картин А. </w:t>
            </w:r>
            <w:proofErr w:type="spellStart"/>
            <w:r w:rsidRPr="003608AD">
              <w:rPr>
                <w:sz w:val="20"/>
                <w:szCs w:val="20"/>
              </w:rPr>
              <w:t>Иван</w:t>
            </w:r>
            <w:proofErr w:type="gramStart"/>
            <w:r w:rsidRPr="003608AD">
              <w:rPr>
                <w:sz w:val="20"/>
                <w:szCs w:val="20"/>
              </w:rPr>
              <w:t>о</w:t>
            </w:r>
            <w:proofErr w:type="spellEnd"/>
            <w:r w:rsidRPr="003608AD">
              <w:rPr>
                <w:sz w:val="20"/>
                <w:szCs w:val="20"/>
              </w:rPr>
              <w:t>-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ва</w:t>
            </w:r>
            <w:proofErr w:type="spellEnd"/>
            <w:r w:rsidRPr="003608AD">
              <w:rPr>
                <w:sz w:val="20"/>
                <w:szCs w:val="20"/>
              </w:rPr>
              <w:t xml:space="preserve">; чтение статьи учебника (с.47), </w:t>
            </w:r>
            <w:r w:rsidRPr="003608AD">
              <w:rPr>
                <w:sz w:val="20"/>
                <w:szCs w:val="20"/>
              </w:rPr>
              <w:lastRenderedPageBreak/>
              <w:t>ответить на вопросы (с. 51)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Уметь</w:t>
            </w:r>
            <w:r w:rsidRPr="003608AD">
              <w:rPr>
                <w:sz w:val="20"/>
                <w:szCs w:val="20"/>
              </w:rPr>
              <w:t xml:space="preserve"> определять черты фольклора в летописи, сопоставлять текст с репродукциями картин.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>умеет осознавать усвоенный материал, качество и уровень усвоения.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умеет искать и выделять необходимую информацию в предложенных текстах.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Коммуникативные:</w:t>
            </w:r>
            <w:r w:rsidRPr="003608AD">
              <w:rPr>
                <w:sz w:val="20"/>
                <w:szCs w:val="20"/>
              </w:rPr>
              <w:t xml:space="preserve"> ставит вопросы, обращается за помощью, формулирует свои затруднения.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уважительного отношения к истории и культуре славянских народов (наших предков).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</w:p>
        </w:tc>
      </w:tr>
      <w:tr w:rsidR="0091318D" w:rsidRPr="003608AD" w:rsidTr="00BF017C">
        <w:trPr>
          <w:trHeight w:val="130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ЛИТЕРАТУРА 18 ВЕКА - 1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rPr>
          <w:trHeight w:val="387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М.В.Ломоно</w:t>
            </w:r>
            <w:r w:rsidRPr="003608AD">
              <w:rPr>
                <w:sz w:val="20"/>
                <w:szCs w:val="20"/>
              </w:rPr>
              <w:t>сов «Случились вместе два Астронома в пиру…»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Ломоносове, художественного текста, статьи «Роды и жанры литературы»; ответы на вопросы; выразительное чтение стихотворения.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значимость личности М.В.Ломоносова, смыслом жизни которого было «утверждение наук в отечестве»; </w:t>
            </w: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теоретико-литературных понятий: роды литературы (эпос, лирика, драма), литературные жанры;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оперировать ими в речи, объяснять смысл прочитанного стихотворения (чему противопоставлен житейский, практический опыт простого человека), </w:t>
            </w:r>
            <w:r w:rsidRPr="003608AD">
              <w:rPr>
                <w:sz w:val="20"/>
                <w:szCs w:val="20"/>
              </w:rPr>
              <w:lastRenderedPageBreak/>
              <w:t>читать выразительно.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Проявляет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rPr>
          <w:trHeight w:val="272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ЛИТЕРАТУРА 19 ВЕКА – 45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Русские басни.  Басня и ее родословная. Басня как литературный жанр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Лабораторная работа, 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</w:t>
            </w:r>
            <w:r>
              <w:rPr>
                <w:sz w:val="20"/>
                <w:szCs w:val="20"/>
              </w:rPr>
              <w:t>лабый</w:t>
            </w:r>
            <w:proofErr w:type="spellEnd"/>
            <w:proofErr w:type="gramEnd"/>
            <w:r>
              <w:rPr>
                <w:sz w:val="20"/>
                <w:szCs w:val="20"/>
              </w:rPr>
              <w:t>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учебника «Русские басни»; выступление с сообщениями о баснописцах (Эзопе, Сумарокове, Лафонтене, </w:t>
            </w:r>
            <w:proofErr w:type="spellStart"/>
            <w:r w:rsidRPr="003608AD">
              <w:rPr>
                <w:sz w:val="20"/>
                <w:szCs w:val="20"/>
              </w:rPr>
              <w:t>Майкове</w:t>
            </w:r>
            <w:proofErr w:type="spellEnd"/>
            <w:r w:rsidRPr="003608AD">
              <w:rPr>
                <w:sz w:val="20"/>
                <w:szCs w:val="20"/>
              </w:rPr>
              <w:t xml:space="preserve">, </w:t>
            </w:r>
            <w:proofErr w:type="spellStart"/>
            <w:r w:rsidRPr="003608AD">
              <w:rPr>
                <w:sz w:val="20"/>
                <w:szCs w:val="20"/>
              </w:rPr>
              <w:t>Хемницере</w:t>
            </w:r>
            <w:proofErr w:type="spellEnd"/>
            <w:r w:rsidRPr="003608AD">
              <w:rPr>
                <w:sz w:val="20"/>
                <w:szCs w:val="20"/>
              </w:rPr>
              <w:t>); чтение по ролям басен, сравнение басни и сказки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жанровые особенности басни, знать определение понятий «басня», «мораль», «аллегория», «олицетворение», истоки басенного жанра (имена родоначальников басенного жанра, имена отечественных баснописцев);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определять, к какому роду литературы относятся басни, находить жанровые особенности басни, объяснять отличие басни от сказки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 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3608AD">
              <w:rPr>
                <w:sz w:val="20"/>
                <w:szCs w:val="20"/>
              </w:rPr>
              <w:lastRenderedPageBreak/>
              <w:t>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Демонстрирует желание осваивать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И.А.Крылов. Слово о баснописце. Басня «Волк на псарне».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Комплексное повторение, работа в парах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 алгоритму выполнения задачи, лабораторная работа.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басни и ее полноценное восприятие; ответы на вопросы; чтение по ролям;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творческую историю басни, понимать ее драматический конфликт, исторический контекст и мораль басни;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читать, при помощи интонации выражать чувства героев (лицемерие Волка, мудрость Ловчего).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 xml:space="preserve">: </w:t>
            </w:r>
            <w:r w:rsidRPr="003608AD">
              <w:rPr>
                <w:sz w:val="20"/>
                <w:szCs w:val="20"/>
              </w:rPr>
              <w:t>применяет метод информационного поиска, в том числе с помощью компьютерных средств.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Познавательные: </w:t>
            </w:r>
            <w:r w:rsidRPr="003608AD">
              <w:rPr>
                <w:sz w:val="20"/>
                <w:szCs w:val="20"/>
              </w:rPr>
              <w:t>умеет узнавать, называть и определять объекты в соответствии с содержанием (формировать умение работать по алгоритму).</w:t>
            </w:r>
          </w:p>
          <w:p w:rsidR="0091318D" w:rsidRPr="003608AD" w:rsidRDefault="0091318D" w:rsidP="00BF017C">
            <w:pPr>
              <w:shd w:val="clear" w:color="auto" w:fill="FFFFFF"/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формирует навыки выразительного чтения, коллективного взаимодействия.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Формирование мотивации к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самосовершенствова-нию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И.А.Крылов. Басни «Ворона и Лисица», «Свинья под дубом».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</w:t>
            </w:r>
            <w:r w:rsidRPr="003608AD">
              <w:rPr>
                <w:sz w:val="20"/>
                <w:szCs w:val="20"/>
              </w:rPr>
              <w:t xml:space="preserve">ная </w:t>
            </w:r>
            <w:r>
              <w:rPr>
                <w:sz w:val="20"/>
                <w:szCs w:val="20"/>
              </w:rPr>
              <w:t>работа, понимание и интегрирова</w:t>
            </w:r>
            <w:r w:rsidRPr="003608AD">
              <w:rPr>
                <w:sz w:val="20"/>
                <w:szCs w:val="20"/>
              </w:rPr>
              <w:t>ние информации в имеющийся запас знаний с учетом решаемых задач.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басен; устное словесное рисование,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>; комментированное чтение, сопоставление с иллюстрацией; анализ текста, сопоставление с басней Эзопа «Ворона и Лисица».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что высмеивает Крылов в баснях, их общую интонацию, их смысл, находить аллегорию, мораль, объяснять их, использовать поговорки, пословицы, афоризмы из басен Крылова в речи;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устанавливать ассоциативные связи с произведениями живописи, сопоставлять басни Крылова с баснями других авторов.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3608AD">
              <w:rPr>
                <w:sz w:val="20"/>
                <w:szCs w:val="20"/>
              </w:rPr>
              <w:lastRenderedPageBreak/>
              <w:t>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Жанр басни. Повествование и мораль в басне.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развивающе</w:t>
            </w:r>
            <w:r w:rsidRPr="003608AD">
              <w:rPr>
                <w:sz w:val="20"/>
                <w:szCs w:val="20"/>
              </w:rPr>
              <w:t>го 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Сочинение басни на основе моральной сентенции одной из понравившихся басен.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художественные особенности басни;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 основе морали одной из басен сочинить свою, выбрать сюжет, действующие лица, включить диалог между ними, раскрыть в диалоге стремления героев, их характеры, использовать олицетворение, аллегорию, создавая басню; понимать, что басня не только эпический, но и сатирический жанр.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Басенный мир Ивана Андреевича Крылова.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</w:t>
            </w:r>
            <w:r>
              <w:rPr>
                <w:sz w:val="20"/>
                <w:szCs w:val="20"/>
              </w:rPr>
              <w:t xml:space="preserve">ния, </w:t>
            </w:r>
            <w:proofErr w:type="spellStart"/>
            <w:r>
              <w:rPr>
                <w:sz w:val="20"/>
                <w:szCs w:val="20"/>
              </w:rPr>
              <w:t>комментирова-ние</w:t>
            </w:r>
            <w:r w:rsidRPr="003608AD">
              <w:rPr>
                <w:sz w:val="20"/>
                <w:szCs w:val="20"/>
              </w:rPr>
              <w:t>выставленных</w:t>
            </w:r>
            <w:proofErr w:type="spellEnd"/>
            <w:r w:rsidRPr="003608AD">
              <w:rPr>
                <w:sz w:val="20"/>
                <w:szCs w:val="20"/>
              </w:rPr>
              <w:t xml:space="preserve"> оценок.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Выразительное чтение любимых басен, участие в конкурсе «Знаете ли вы басни Крылова?»,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басен, презентация иллюстраций; сопоставление басен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мотивы творчества Крылова;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близость басни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УНТ, ее иносказательный и обобщенный смысл, анализировать басни с одинаковым сюжетом, отмечая в них общее и различное;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оценивать отношение автора к </w:t>
            </w:r>
            <w:r w:rsidRPr="003608AD">
              <w:rPr>
                <w:sz w:val="20"/>
                <w:szCs w:val="20"/>
              </w:rPr>
              <w:lastRenderedPageBreak/>
              <w:t>героям, увлекательность и сценичность басенного сюжета, разговорную интонацию стихотворного повествования, мастерство антитезы и афористичность речи; сравнивать басни прозаические и поэтические, использовать пословицы, афоризмы из басен Крылова в собственной речи.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</w:t>
            </w:r>
            <w:r w:rsidRPr="003608AD">
              <w:rPr>
                <w:sz w:val="20"/>
                <w:szCs w:val="20"/>
              </w:rPr>
              <w:lastRenderedPageBreak/>
              <w:t>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В.А.Жуковс</w:t>
            </w:r>
            <w:r w:rsidRPr="003608AD">
              <w:rPr>
                <w:sz w:val="20"/>
                <w:szCs w:val="20"/>
              </w:rPr>
              <w:t>кий – сказочник. Сказка «Спящая царевна»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 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</w:t>
            </w:r>
            <w:r>
              <w:rPr>
                <w:sz w:val="20"/>
                <w:szCs w:val="20"/>
              </w:rPr>
              <w:t>абый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</w:t>
            </w:r>
            <w:r w:rsidRPr="003608AD">
              <w:rPr>
                <w:sz w:val="20"/>
                <w:szCs w:val="20"/>
              </w:rPr>
              <w:t>кой</w:t>
            </w:r>
            <w:proofErr w:type="spellEnd"/>
            <w:r w:rsidRPr="003608AD">
              <w:rPr>
                <w:sz w:val="20"/>
                <w:szCs w:val="20"/>
              </w:rPr>
              <w:t xml:space="preserve"> лабораторная работа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поэте, чтение сказки, восприятие художественного произведения; ответы на вопросы; установление ассоциативных связей с произведениями живописи.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поэте, историю создания сказки, сюжет и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литературную и фольклорную сказки.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Регулятивные: </w:t>
            </w:r>
            <w:r w:rsidRPr="003608AD">
              <w:rPr>
                <w:sz w:val="20"/>
                <w:szCs w:val="20"/>
              </w:rPr>
              <w:t>формирует навыки самоконтроля, выполняет учебные действия.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конструировать осознанное и произвольное сообщение в устной форме.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читать вслух, комментирует прочитанное.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«Спящая царевна». Сходные и </w:t>
            </w:r>
            <w:r w:rsidRPr="003608AD">
              <w:rPr>
                <w:sz w:val="20"/>
                <w:szCs w:val="20"/>
              </w:rPr>
              <w:lastRenderedPageBreak/>
              <w:t>различные черты сказки Жуковского и народной сказки.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 </w:t>
            </w: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>направлен-ности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Проблемные задания, выполнение </w:t>
            </w:r>
            <w:r w:rsidRPr="003608AD">
              <w:rPr>
                <w:sz w:val="20"/>
                <w:szCs w:val="20"/>
              </w:rPr>
              <w:lastRenderedPageBreak/>
              <w:t>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сказки, ответы на вопросы, сопоставление сказки </w:t>
            </w:r>
            <w:r w:rsidRPr="003608AD">
              <w:rPr>
                <w:sz w:val="20"/>
                <w:szCs w:val="20"/>
              </w:rPr>
              <w:lastRenderedPageBreak/>
              <w:t>народной и литературной, выявление общих и отличительных черт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сюжет и героев литературной сказки;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отличие </w:t>
            </w:r>
            <w:r w:rsidRPr="003608AD">
              <w:rPr>
                <w:sz w:val="20"/>
                <w:szCs w:val="20"/>
              </w:rPr>
              <w:lastRenderedPageBreak/>
              <w:t xml:space="preserve">сказки литературной от народной;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сопоставлять </w:t>
            </w:r>
            <w:proofErr w:type="gramStart"/>
            <w:r w:rsidRPr="003608AD">
              <w:rPr>
                <w:sz w:val="20"/>
                <w:szCs w:val="20"/>
              </w:rPr>
              <w:t>литературную</w:t>
            </w:r>
            <w:proofErr w:type="gramEnd"/>
            <w:r w:rsidRPr="003608AD">
              <w:rPr>
                <w:sz w:val="20"/>
                <w:szCs w:val="20"/>
              </w:rPr>
              <w:t xml:space="preserve"> и фольклорную сказки, выявлять общее и отличительное.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</w:t>
            </w:r>
            <w:r w:rsidRPr="003608AD">
              <w:rPr>
                <w:sz w:val="20"/>
                <w:szCs w:val="20"/>
              </w:rPr>
              <w:lastRenderedPageBreak/>
              <w:t xml:space="preserve">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Овладевает техникой художественного пересказа.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Баллада В.А.Жуковско</w:t>
            </w:r>
            <w:r w:rsidRPr="003608AD">
              <w:rPr>
                <w:sz w:val="20"/>
                <w:szCs w:val="20"/>
              </w:rPr>
              <w:t>го «Кубок»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26.10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«открытия» нового знания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баллады, полноценное ее восприятие; ответы на вопросы; чтение по ролям; выразительное чтение.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историю создания баллады, определение понятия «баллада», ее жанровые особенности;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поступки героев, определять реальные события и фантастические, отношение автора к героям;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балладу.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3608AD">
              <w:rPr>
                <w:sz w:val="20"/>
                <w:szCs w:val="20"/>
              </w:rPr>
              <w:t>информацию</w:t>
            </w:r>
            <w:proofErr w:type="gramEnd"/>
            <w:r w:rsidRPr="003608AD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</w:t>
            </w:r>
            <w:r w:rsidRPr="003608AD">
              <w:rPr>
                <w:sz w:val="20"/>
                <w:szCs w:val="20"/>
              </w:rPr>
              <w:lastRenderedPageBreak/>
              <w:t>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Овладевает техникой выразительного чтения баллады.</w:t>
            </w:r>
          </w:p>
        </w:tc>
      </w:tr>
      <w:tr w:rsidR="0091318D" w:rsidRPr="003608AD" w:rsidTr="00BF017C">
        <w:trPr>
          <w:trHeight w:val="1264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  <w:r w:rsidRPr="003608AD"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Роберт Льюис Стивенсон. Баллада «Вересковый мед».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</w:t>
            </w:r>
            <w:proofErr w:type="gramStart"/>
            <w:r w:rsidRPr="003608AD">
              <w:rPr>
                <w:sz w:val="20"/>
                <w:szCs w:val="20"/>
              </w:rPr>
              <w:t xml:space="preserve">Комплексное повторение, </w:t>
            </w:r>
            <w:proofErr w:type="spell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r w:rsidRPr="003608AD">
              <w:rPr>
                <w:sz w:val="20"/>
                <w:szCs w:val="20"/>
              </w:rPr>
              <w:t xml:space="preserve"> и групповая работа с последующей </w:t>
            </w:r>
            <w:proofErr w:type="spellStart"/>
            <w:r w:rsidRPr="003608AD">
              <w:rPr>
                <w:sz w:val="20"/>
                <w:szCs w:val="20"/>
              </w:rPr>
              <w:t>взаимопровер-кой</w:t>
            </w:r>
            <w:proofErr w:type="spellEnd"/>
            <w:r w:rsidRPr="003608AD">
              <w:rPr>
                <w:sz w:val="20"/>
                <w:szCs w:val="20"/>
              </w:rPr>
              <w:t xml:space="preserve"> при консультативной помощи учителя.</w:t>
            </w:r>
            <w:proofErr w:type="gramEnd"/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баллады; ответы на вопросы;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жизни писателя, события, о которых рассказывается в балладе;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какие черты характера прославляет автор;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признаки жанра баллады в «Вересковом меде» Р.Л.Стивенсона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выполняет учебные действия, умеет планировать алгоритм ответа, корректировать ответ.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овладевает навыком смыслового чтения, формирует навыки выразительного чтения, развивает навыки анализа художественного текста, выдвигает гипотезы при работе с текстом и обосновывает их.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формирует навыки комментированного чтения, умеет строить монологическое высказывание</w:t>
            </w:r>
            <w:proofErr w:type="gramStart"/>
            <w:r w:rsidRPr="003608AD">
              <w:rPr>
                <w:sz w:val="20"/>
                <w:szCs w:val="20"/>
              </w:rPr>
              <w:t xml:space="preserve"> ,</w:t>
            </w:r>
            <w:proofErr w:type="gramEnd"/>
            <w:r w:rsidRPr="003608AD">
              <w:rPr>
                <w:sz w:val="20"/>
                <w:szCs w:val="20"/>
              </w:rPr>
              <w:t xml:space="preserve"> формулирует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творчеству зарубежных писателей, воспитание личностных ценностей на основе образов героев произведения.</w:t>
            </w:r>
          </w:p>
        </w:tc>
      </w:tr>
      <w:tr w:rsidR="0091318D" w:rsidRPr="003608AD" w:rsidTr="00BF017C">
        <w:trPr>
          <w:trHeight w:val="18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3608AD"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А.С.Пушкин. Слово о поэте. Стихотворение «Няне».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, работа в парах </w:t>
            </w:r>
            <w:proofErr w:type="spellStart"/>
            <w:r w:rsidRPr="003608AD">
              <w:rPr>
                <w:sz w:val="20"/>
                <w:szCs w:val="20"/>
              </w:rPr>
              <w:t>сильный-слабый</w:t>
            </w:r>
            <w:proofErr w:type="spellEnd"/>
            <w:r w:rsidRPr="003608AD">
              <w:rPr>
                <w:sz w:val="20"/>
                <w:szCs w:val="20"/>
              </w:rPr>
              <w:t xml:space="preserve"> по алгоритму выполнения задачи.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и полноценное восприятие художественного текста; выразительное чтение, устное словесное рисование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: сведения о детстве и детских впечатлениях поэта, о влиянии на него сказок няни;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выразительно читать стихотворение, оценивать отношение поэта к няне, определять роль эпитетов и метафор в создании словесной картины, доказывать </w:t>
            </w:r>
            <w:r w:rsidRPr="003608AD">
              <w:rPr>
                <w:sz w:val="20"/>
                <w:szCs w:val="20"/>
              </w:rPr>
              <w:lastRenderedPageBreak/>
              <w:t>принадлежность стихотворения к лирике как роду литературы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формирует ситуацию рефлексии – самодиагностики и </w:t>
            </w:r>
            <w:proofErr w:type="spellStart"/>
            <w:r w:rsidRPr="003608AD">
              <w:rPr>
                <w:sz w:val="20"/>
                <w:szCs w:val="20"/>
              </w:rPr>
              <w:t>самокоррекции</w:t>
            </w:r>
            <w:proofErr w:type="spellEnd"/>
            <w:r w:rsidRPr="003608AD">
              <w:rPr>
                <w:sz w:val="20"/>
                <w:szCs w:val="20"/>
              </w:rPr>
              <w:t xml:space="preserve"> коллективной деятельности.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стихотворной речи, учится слышать ритм стихотворного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уважения к культурному наследию нашей Родины.</w:t>
            </w:r>
          </w:p>
        </w:tc>
      </w:tr>
      <w:tr w:rsidR="0091318D" w:rsidRPr="003608AD" w:rsidTr="00BF017C">
        <w:trPr>
          <w:trHeight w:val="18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«У лукоморья…» - пролог к поэме «Руслан и Людмила» - собирательная картина сюжетов, образов и событий народных сказок.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CD0611">
              <w:rPr>
                <w:sz w:val="20"/>
                <w:szCs w:val="20"/>
              </w:rPr>
              <w:t>9.11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Лабораторная работа по теме, </w:t>
            </w:r>
            <w:proofErr w:type="gramStart"/>
            <w:r w:rsidRPr="003608AD">
              <w:rPr>
                <w:sz w:val="20"/>
                <w:szCs w:val="20"/>
              </w:rPr>
              <w:t>коллективное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проектирова-ние</w:t>
            </w:r>
            <w:proofErr w:type="spellEnd"/>
            <w:r w:rsidRPr="003608AD">
              <w:rPr>
                <w:sz w:val="20"/>
                <w:szCs w:val="20"/>
              </w:rPr>
              <w:t xml:space="preserve">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учебных текстов, понимание и интегрирование информации в имеющийся запас знаний, преобразование, структурирование, воспроизведение и применение с учетом решаемых задач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Знать:</w:t>
            </w:r>
            <w:r w:rsidRPr="003608AD">
              <w:rPr>
                <w:sz w:val="20"/>
                <w:szCs w:val="20"/>
              </w:rPr>
              <w:t xml:space="preserve"> о лицейских и детских годах жизни писателя, поэтические средства художественной выразительности, содержание поэмы «Руслан и Людмила»</w:t>
            </w:r>
          </w:p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Уметь:</w:t>
            </w:r>
            <w:r w:rsidRPr="003608AD">
              <w:rPr>
                <w:sz w:val="20"/>
                <w:szCs w:val="20"/>
              </w:rPr>
              <w:t xml:space="preserve"> определять роль пролога в поэме и понимать идею произведения.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выделять то, что уже усвоено и что ещё подлежит усвоению.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стихотворной речи, слышать ритм стихотворной речи.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интереса.</w:t>
            </w:r>
          </w:p>
        </w:tc>
      </w:tr>
      <w:tr w:rsidR="0091318D" w:rsidRPr="003608AD" w:rsidTr="00BF017C">
        <w:trPr>
          <w:trHeight w:val="12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А.С.Пушкин. «Сказка о мертвой царевне и о семи богатырях». Борьба добрых и злых сил.</w:t>
            </w:r>
          </w:p>
          <w:p w:rsidR="00BF017C" w:rsidRPr="003608AD" w:rsidRDefault="00BF017C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Переводы </w:t>
            </w:r>
            <w:proofErr w:type="spellStart"/>
            <w:r>
              <w:rPr>
                <w:sz w:val="20"/>
                <w:szCs w:val="20"/>
              </w:rPr>
              <w:t>С.Галимова</w:t>
            </w:r>
            <w:proofErr w:type="spellEnd"/>
            <w:r>
              <w:rPr>
                <w:sz w:val="20"/>
                <w:szCs w:val="20"/>
              </w:rPr>
              <w:t xml:space="preserve"> «Сказка о Золотом Петушке» А.С.Пушкина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Проблемные задания,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эпизодов, восприятие художественного текста; осмысление сюжета, событий, хара</w:t>
            </w:r>
            <w:r>
              <w:rPr>
                <w:sz w:val="20"/>
                <w:szCs w:val="20"/>
              </w:rPr>
              <w:t>ктеров, выборочный пере</w:t>
            </w:r>
            <w:r w:rsidRPr="003608AD">
              <w:rPr>
                <w:sz w:val="20"/>
                <w:szCs w:val="20"/>
              </w:rPr>
              <w:t>сказ эпизодов; устное словесное рисование царицы-мачехи, царевны и царицы-матери, выразительное чтение; установление ассоциативных связей с произведениями живописи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историю рождения сюжета сказки, особенности стихотворной сказки;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систему образов, основные мотивы (добро и зло, противостояние красоты внешней и красоты душевной);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отбирать материал для характеристики героев.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3608AD">
              <w:rPr>
                <w:sz w:val="20"/>
                <w:szCs w:val="20"/>
              </w:rPr>
              <w:lastRenderedPageBreak/>
              <w:t>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Положительно относится к учению, 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rPr>
          <w:trHeight w:val="27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Стихотворная и прозаическая речь. Ритм, рифма, строфа.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учебника; ответы на вопросы; выразительное чтение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понятий ритм, рифма (перекрестная, парная, опоясывающая), строфа;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отличие речи прозаической и стихотворной, аргументировать свой ответ конкретными примерами из изученных произведений, объяснить ритмическую и смысловую роль рифмы в стихотворном произведении;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, используя те</w:t>
            </w:r>
            <w:proofErr w:type="gramStart"/>
            <w:r w:rsidRPr="003608AD">
              <w:rPr>
                <w:sz w:val="20"/>
                <w:szCs w:val="20"/>
              </w:rPr>
              <w:t>кст пр</w:t>
            </w:r>
            <w:proofErr w:type="gramEnd"/>
            <w:r w:rsidRPr="003608AD">
              <w:rPr>
                <w:sz w:val="20"/>
                <w:szCs w:val="20"/>
              </w:rPr>
              <w:t>озаической сказки и сказки А.С.Пушкина, показать разницу между прозаической и стихотворной речью.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навыков самостоятельного исследования текста с опорой на полученную информацию.</w:t>
            </w:r>
          </w:p>
        </w:tc>
      </w:tr>
      <w:tr w:rsidR="0091318D" w:rsidRPr="003608AD" w:rsidTr="00BF017C">
        <w:trPr>
          <w:trHeight w:val="102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Помощники царе</w:t>
            </w:r>
            <w:r>
              <w:rPr>
                <w:sz w:val="20"/>
                <w:szCs w:val="20"/>
              </w:rPr>
              <w:t>вны. Народная мораль, нравствен</w:t>
            </w:r>
            <w:r w:rsidRPr="003608AD">
              <w:rPr>
                <w:sz w:val="20"/>
                <w:szCs w:val="20"/>
              </w:rPr>
              <w:t>ность.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lastRenderedPageBreak/>
              <w:t xml:space="preserve">Урок 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 Работа в парах по алгоритму выполнения задачи,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lastRenderedPageBreak/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Выразительное чтение, чтение по ролям, художественное рассказывание эпизода, устное </w:t>
            </w:r>
            <w:r w:rsidRPr="003608AD">
              <w:rPr>
                <w:sz w:val="20"/>
                <w:szCs w:val="20"/>
              </w:rPr>
              <w:lastRenderedPageBreak/>
              <w:t>словесное рисование, сравнительная характеристика героев, защита иллюстраций к эпизодам; сопоставление сказок со сходным сюжетом.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Уметь</w:t>
            </w:r>
            <w:r w:rsidRPr="003608AD">
              <w:rPr>
                <w:sz w:val="20"/>
                <w:szCs w:val="20"/>
              </w:rPr>
              <w:t xml:space="preserve"> делать сравнительную характеристику персонажей, выразительно читать сказку, </w:t>
            </w:r>
            <w:r w:rsidRPr="003608AD">
              <w:rPr>
                <w:sz w:val="20"/>
                <w:szCs w:val="20"/>
              </w:rPr>
              <w:lastRenderedPageBreak/>
              <w:t xml:space="preserve">художественно пересказывать эпизоды, объяснять выбор сцены для иллюстрации, определять сходство и отличия русской народной и литературной сказок, сопоставлять литературные сказки со сходным сюжетом, выявлять общее и отличительное, объяснять отношение автора к </w:t>
            </w:r>
            <w:proofErr w:type="gramStart"/>
            <w:r w:rsidRPr="003608AD">
              <w:rPr>
                <w:sz w:val="20"/>
                <w:szCs w:val="20"/>
              </w:rPr>
              <w:t>изображаемому</w:t>
            </w:r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формирует ситуацию </w:t>
            </w:r>
            <w:proofErr w:type="spellStart"/>
            <w:r w:rsidRPr="003608AD">
              <w:rPr>
                <w:sz w:val="20"/>
                <w:szCs w:val="20"/>
              </w:rPr>
              <w:t>саморегуляции</w:t>
            </w:r>
            <w:proofErr w:type="spellEnd"/>
            <w:r w:rsidRPr="003608AD">
              <w:rPr>
                <w:sz w:val="20"/>
                <w:szCs w:val="20"/>
              </w:rPr>
              <w:t xml:space="preserve"> эмоциональных и функциональных состояний, т</w:t>
            </w:r>
            <w:proofErr w:type="gramStart"/>
            <w:r w:rsidRPr="003608AD">
              <w:rPr>
                <w:sz w:val="20"/>
                <w:szCs w:val="20"/>
              </w:rPr>
              <w:t>.е</w:t>
            </w:r>
            <w:proofErr w:type="gramEnd"/>
            <w:r w:rsidRPr="003608AD">
              <w:rPr>
                <w:sz w:val="20"/>
                <w:szCs w:val="20"/>
              </w:rPr>
              <w:t xml:space="preserve"> формирует </w:t>
            </w:r>
            <w:proofErr w:type="spellStart"/>
            <w:r w:rsidRPr="003608AD">
              <w:rPr>
                <w:sz w:val="20"/>
                <w:szCs w:val="20"/>
              </w:rPr>
              <w:t>операциональный</w:t>
            </w:r>
            <w:proofErr w:type="spellEnd"/>
            <w:r w:rsidRPr="003608AD">
              <w:rPr>
                <w:sz w:val="20"/>
                <w:szCs w:val="20"/>
              </w:rPr>
              <w:t xml:space="preserve"> опыт.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lastRenderedPageBreak/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производить поиск и выделение необходимой информации, составляет характеристику сказочного героя, даёт характеристику его поступкам.</w:t>
            </w:r>
            <w:proofErr w:type="gramEnd"/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сотрудничать в коллективе в процессе поиска ответов на поставленные вопросы.</w:t>
            </w:r>
            <w:proofErr w:type="gramEnd"/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i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Формирование познавательного интереса, навыков сопоставления.</w:t>
            </w:r>
          </w:p>
        </w:tc>
      </w:tr>
      <w:tr w:rsidR="0091318D" w:rsidRPr="003608AD" w:rsidTr="00BF017C">
        <w:trPr>
          <w:trHeight w:val="17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Королевич  </w:t>
            </w:r>
            <w:proofErr w:type="spellStart"/>
            <w:r w:rsidRPr="003608AD">
              <w:rPr>
                <w:sz w:val="20"/>
                <w:szCs w:val="20"/>
              </w:rPr>
              <w:t>Елисей</w:t>
            </w:r>
            <w:proofErr w:type="spellEnd"/>
            <w:r w:rsidRPr="003608AD">
              <w:rPr>
                <w:sz w:val="20"/>
                <w:szCs w:val="20"/>
              </w:rPr>
              <w:t xml:space="preserve">. Победа добра над злом. </w:t>
            </w:r>
            <w:r>
              <w:rPr>
                <w:sz w:val="20"/>
                <w:szCs w:val="20"/>
              </w:rPr>
              <w:t xml:space="preserve"> Музыкаль</w:t>
            </w:r>
            <w:r w:rsidRPr="003608AD">
              <w:rPr>
                <w:sz w:val="20"/>
                <w:szCs w:val="20"/>
              </w:rPr>
              <w:t>ность пушкинской сказки.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Практикум, создание текстов определенного жанра и проблематики.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эпизодов, чтение статьи учебника,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с лексикой и ритмом сказки, проводить работу по стилистике сказки, определять музыкальность пушкинской сказки.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выделяет и формулирует познавательную цель.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устанавливает рабочие отношения, эффективно сотрудничает и способствует продуктивной кооперации.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внутренней позиции школьника на основе поступков положительного героя; нравственно-этической ориентации, обеспечивающей личностный моральный выбор.</w:t>
            </w:r>
          </w:p>
        </w:tc>
      </w:tr>
      <w:tr w:rsidR="0091318D" w:rsidRPr="003608AD" w:rsidTr="00BF017C">
        <w:trPr>
          <w:trHeight w:val="184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Сказки А.С.Пушкина</w:t>
            </w:r>
            <w:r>
              <w:rPr>
                <w:sz w:val="20"/>
                <w:szCs w:val="20"/>
              </w:rPr>
              <w:t>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Поэма «Руслан и Людмила».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Богатырские сказки «Урал-батыр»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с иллюстрациями, восстановление деформированного текста, проверочная работа.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восстанавливать деформированный текст, чувствовать логику текста.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Регулятивные:</w:t>
            </w:r>
            <w:r w:rsidRPr="003608AD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3608AD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3608AD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Антоний Погорельский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Страницы биографии. Сказка «Черная курица, или Подземные жители».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91318D">
              <w:rPr>
                <w:sz w:val="20"/>
                <w:szCs w:val="20"/>
              </w:rPr>
              <w:t>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общеметоди-ческой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направленно-</w:t>
            </w:r>
            <w:r w:rsidRPr="003608AD">
              <w:rPr>
                <w:sz w:val="20"/>
                <w:szCs w:val="20"/>
              </w:rPr>
              <w:t>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с </w:t>
            </w:r>
            <w:proofErr w:type="spell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 xml:space="preserve"> по первичному проектированию выполнения творческого задания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ответы на вопросы, комментированное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жизни писателя, что такое псевдоним;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разбивать большие абзацы на более маленькие отрывки, правильно интонировать, </w:t>
            </w:r>
            <w:proofErr w:type="gramStart"/>
            <w:r w:rsidRPr="003608AD">
              <w:rPr>
                <w:sz w:val="20"/>
                <w:szCs w:val="20"/>
              </w:rPr>
              <w:t>верно</w:t>
            </w:r>
            <w:proofErr w:type="gramEnd"/>
            <w:r w:rsidRPr="003608AD">
              <w:rPr>
                <w:sz w:val="20"/>
                <w:szCs w:val="20"/>
              </w:rPr>
              <w:t xml:space="preserve"> понимать смысловые отрывки.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умет выделять то, что уже усвоено и что ещё подлежит усвоению.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умеет объяснять особенности текста литературной сказки начала 19 века.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3608AD">
              <w:rPr>
                <w:sz w:val="20"/>
                <w:szCs w:val="20"/>
              </w:rPr>
              <w:t>умеет обсуждать разные точки зрения и вырабатывать общее мнение по проблеме урока.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мотивации к самосовершенствованию.</w:t>
            </w:r>
          </w:p>
        </w:tc>
      </w:tr>
      <w:tr w:rsidR="0091318D" w:rsidRPr="003608AD" w:rsidTr="00BF017C">
        <w:trPr>
          <w:trHeight w:val="186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33, 34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Мир детства в изображении </w:t>
            </w:r>
            <w:proofErr w:type="spellStart"/>
            <w:r w:rsidRPr="003608AD">
              <w:rPr>
                <w:sz w:val="20"/>
                <w:szCs w:val="20"/>
              </w:rPr>
              <w:t>А.</w:t>
            </w:r>
            <w:proofErr w:type="gramStart"/>
            <w:r w:rsidRPr="003608AD">
              <w:rPr>
                <w:sz w:val="20"/>
                <w:szCs w:val="20"/>
              </w:rPr>
              <w:t>Погорельско</w:t>
            </w:r>
            <w:r>
              <w:rPr>
                <w:sz w:val="20"/>
                <w:szCs w:val="20"/>
              </w:rPr>
              <w:t>-</w:t>
            </w:r>
            <w:r w:rsidRPr="003608AD">
              <w:rPr>
                <w:sz w:val="20"/>
                <w:szCs w:val="20"/>
              </w:rPr>
              <w:t>го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и</w:t>
            </w:r>
            <w:r w:rsidRPr="003608AD">
              <w:rPr>
                <w:sz w:val="20"/>
                <w:szCs w:val="20"/>
              </w:rPr>
              <w:t xml:space="preserve"> рефлексии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Индивидуаль-ная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и парная работа с дидактическим материалом по</w:t>
            </w:r>
            <w:r>
              <w:rPr>
                <w:sz w:val="20"/>
                <w:szCs w:val="20"/>
              </w:rPr>
              <w:t xml:space="preserve"> теме, коллективное проектирова</w:t>
            </w:r>
            <w:r w:rsidRPr="003608AD">
              <w:rPr>
                <w:sz w:val="20"/>
                <w:szCs w:val="20"/>
              </w:rPr>
              <w:t>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Краткий пересказ,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что такое сюжет, причудливый сюжет;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фантастическое и достоверно-реальное в сказке, находить абзацы, имеющие нравоучительный характер.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 w:rsidRPr="003608AD">
              <w:rPr>
                <w:sz w:val="20"/>
                <w:szCs w:val="20"/>
              </w:rPr>
              <w:t xml:space="preserve"> работать с учебником, выделять главное в тексте, </w:t>
            </w:r>
            <w:r>
              <w:rPr>
                <w:sz w:val="20"/>
                <w:szCs w:val="20"/>
              </w:rPr>
              <w:t>отвечать на поставленный вопрос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3608AD">
              <w:rPr>
                <w:sz w:val="20"/>
                <w:szCs w:val="20"/>
              </w:rPr>
              <w:t xml:space="preserve"> 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87465E">
              <w:rPr>
                <w:sz w:val="20"/>
                <w:szCs w:val="20"/>
              </w:rPr>
              <w:t>с</w:t>
            </w:r>
            <w:proofErr w:type="gramEnd"/>
            <w:r w:rsidRPr="0087465E">
              <w:rPr>
                <w:sz w:val="20"/>
                <w:szCs w:val="20"/>
              </w:rPr>
              <w:t>троит</w:t>
            </w:r>
            <w:proofErr w:type="spellEnd"/>
            <w:r w:rsidRPr="0087465E">
              <w:rPr>
                <w:sz w:val="20"/>
                <w:szCs w:val="20"/>
              </w:rPr>
              <w:t xml:space="preserve">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интереса, навыков сопоставления.</w:t>
            </w:r>
          </w:p>
        </w:tc>
      </w:tr>
      <w:tr w:rsidR="0091318D" w:rsidRPr="003608AD" w:rsidTr="00BF017C">
        <w:trPr>
          <w:trHeight w:val="285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М.Ю.</w:t>
            </w:r>
            <w:proofErr w:type="gramStart"/>
            <w:r w:rsidRPr="003608AD">
              <w:rPr>
                <w:sz w:val="20"/>
                <w:szCs w:val="20"/>
              </w:rPr>
              <w:t>Лермон-тов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 Слово о поэте. Стихотворение «Бородино» - отклик на 25-летнюю годовщину Бородинского сражения.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и</w:t>
            </w:r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Составление таблицы, работа в парах по образцу выполнения задания по теме, лабораторная работа с последующей проверкой.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учебника, чтение стихотворения и его полноценное восприятие; ответы на вопросы; устное словесное рисование; установление ассоциативных связей с иллюстрацией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отдельные факты биографии поэта, условия, в которых формировался его характер, историческую основу стихотворения;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 xml:space="preserve">его героическую направленность, отношение автора к родине;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передать сюжет стихотворения, объяснить, почему </w:t>
            </w:r>
            <w:r w:rsidRPr="003608AD">
              <w:rPr>
                <w:sz w:val="20"/>
                <w:szCs w:val="20"/>
              </w:rPr>
              <w:lastRenderedPageBreak/>
              <w:t>Лермонтов построил стихотворение как диалог.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3608AD">
              <w:rPr>
                <w:sz w:val="20"/>
                <w:szCs w:val="20"/>
              </w:rPr>
              <w:t xml:space="preserve"> умеет определять последовательность выполнения заданий для достижения цели.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3608AD">
              <w:rPr>
                <w:sz w:val="20"/>
                <w:szCs w:val="20"/>
              </w:rPr>
              <w:t xml:space="preserve"> умеет находить и отбирать необходимую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3608AD">
              <w:rPr>
                <w:sz w:val="20"/>
                <w:szCs w:val="20"/>
              </w:rPr>
              <w:t xml:space="preserve"> умеет применять изученные навыки при работе по анализу текста.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91318D" w:rsidRPr="003608AD" w:rsidTr="00BF017C">
        <w:trPr>
          <w:trHeight w:val="19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 простого солдата – защитника Родины в стихотворении «Бородино».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 w:rsidRPr="003608AD">
              <w:rPr>
                <w:sz w:val="20"/>
                <w:szCs w:val="20"/>
              </w:rPr>
              <w:t>общеметоди-ческой</w:t>
            </w:r>
            <w:proofErr w:type="spell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портфолио</w:t>
            </w:r>
            <w:proofErr w:type="spellEnd"/>
            <w:r w:rsidRPr="003608AD">
              <w:rPr>
                <w:sz w:val="20"/>
                <w:szCs w:val="20"/>
              </w:rPr>
              <w:t>, лабораторная работа.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над словарем нравственных понятий (патриот, патриотизм, героизм), наблюдение над речью рассказчика; устное словесное рисование портретов участников диалога, выразительное чтение; комментирование художественного произведения, составление текста с иллюстрациями художников.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объяснять, какие чувства объединяют героев, автора и читателей, какие изобразительно-выразительные средства использует автор, описывая батальные сцены, через чтение передать патриотический пафос стихотворения, почувствовать слияние эпического и личностного («мы» и «я») в речевом и образном строе стихотворения, при помощи устного словесного рисования воспроизвести портреты героев, наблюдать над речью рассказчика и определять роль звукописи в описании событий, сопоставлять текст произведения с</w:t>
            </w:r>
            <w:proofErr w:type="gramEnd"/>
            <w:r>
              <w:rPr>
                <w:sz w:val="20"/>
                <w:szCs w:val="20"/>
              </w:rPr>
              <w:t xml:space="preserve"> иллюстрациями </w:t>
            </w:r>
            <w:r>
              <w:rPr>
                <w:sz w:val="20"/>
                <w:szCs w:val="20"/>
              </w:rPr>
              <w:lastRenderedPageBreak/>
              <w:t>Бородинского сра</w:t>
            </w:r>
            <w:r w:rsidRPr="003608AD">
              <w:rPr>
                <w:sz w:val="20"/>
                <w:szCs w:val="20"/>
              </w:rPr>
              <w:t>жения.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C97D06">
              <w:rPr>
                <w:sz w:val="20"/>
                <w:szCs w:val="20"/>
              </w:rPr>
              <w:t>а</w:t>
            </w:r>
            <w:proofErr w:type="gramEnd"/>
            <w:r w:rsidRPr="00C97D06">
              <w:rPr>
                <w:sz w:val="20"/>
                <w:szCs w:val="20"/>
              </w:rPr>
              <w:t>декватно</w:t>
            </w:r>
            <w:proofErr w:type="spellEnd"/>
            <w:r w:rsidRPr="00C97D06">
              <w:rPr>
                <w:sz w:val="20"/>
                <w:szCs w:val="20"/>
              </w:rPr>
              <w:t xml:space="preserve">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C97D06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Познавательные:</w:t>
            </w:r>
            <w:r w:rsidRPr="00C97D06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C97D06">
              <w:rPr>
                <w:sz w:val="20"/>
                <w:szCs w:val="20"/>
              </w:rPr>
              <w:t>форме</w:t>
            </w:r>
            <w:proofErr w:type="gramStart"/>
            <w:r w:rsidRPr="00C97D06">
              <w:rPr>
                <w:sz w:val="20"/>
                <w:szCs w:val="20"/>
              </w:rPr>
              <w:t>;о</w:t>
            </w:r>
            <w:proofErr w:type="gramEnd"/>
            <w:r w:rsidRPr="00C97D06">
              <w:rPr>
                <w:sz w:val="20"/>
                <w:szCs w:val="20"/>
              </w:rPr>
              <w:t>существляет</w:t>
            </w:r>
            <w:proofErr w:type="spellEnd"/>
            <w:r w:rsidRPr="00C97D06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Формирование познавательного интереса к обще культурному наследию России.</w:t>
            </w:r>
          </w:p>
        </w:tc>
      </w:tr>
      <w:tr w:rsidR="0091318D" w:rsidRPr="003608AD" w:rsidTr="00BF017C">
        <w:trPr>
          <w:trHeight w:val="15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Н.В.Гоголь. Слово о поэте. Понятие о повести как эпическом ж</w:t>
            </w:r>
            <w:r>
              <w:rPr>
                <w:sz w:val="20"/>
                <w:szCs w:val="20"/>
              </w:rPr>
              <w:t>анре. Сюжет повести «Заколдован</w:t>
            </w:r>
            <w:r w:rsidRPr="003608AD">
              <w:rPr>
                <w:sz w:val="20"/>
                <w:szCs w:val="20"/>
              </w:rPr>
              <w:t>ное место»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«открытия» нового знания.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эвристической ситуации – конкурс сообщений по теме, пересказ статьи с опорой на тезисный план.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повести, ее полноценное восприятие; ответы на вопросы, составление плана повести; составление таблицы «Язык повести», установление ассоциативных связей с иллюстрациями художников; чтение по ролям.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жизни писателя, связанные с историей создания сборника «Вечера на хуторе…», сюжет повести «Заколдованное место», представлять обстановку и место действия, обычаи украинского народа;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использовать текст повести, сопоставляя свои впечатления и изображенное на репродукциях картин А.И.Куинджи и И.Е.Репина, иметь представление о жанре повести; анализировать своеобразие языка произведения.</w:t>
            </w:r>
            <w:proofErr w:type="gramEnd"/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</w:t>
            </w:r>
            <w:proofErr w:type="spellStart"/>
            <w:r>
              <w:rPr>
                <w:sz w:val="20"/>
                <w:szCs w:val="20"/>
              </w:rPr>
              <w:t>саморефлексии</w:t>
            </w:r>
            <w:proofErr w:type="spellEnd"/>
            <w:r>
              <w:rPr>
                <w:sz w:val="20"/>
                <w:szCs w:val="20"/>
              </w:rPr>
              <w:t xml:space="preserve"> – самодиагностики и коррекции коллективной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элементами жизни и быта украинского народа, умеет пересказывать содержание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 текста, расширения кругозора.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Реальное</w:t>
            </w:r>
            <w:proofErr w:type="gramEnd"/>
            <w:r>
              <w:rPr>
                <w:sz w:val="20"/>
                <w:szCs w:val="20"/>
              </w:rPr>
              <w:t xml:space="preserve"> и фантастичес</w:t>
            </w:r>
            <w:r w:rsidRPr="003608AD">
              <w:rPr>
                <w:sz w:val="20"/>
                <w:szCs w:val="20"/>
              </w:rPr>
              <w:t xml:space="preserve">кое в сюжете </w:t>
            </w:r>
            <w:proofErr w:type="spellStart"/>
            <w:r w:rsidRPr="003608AD">
              <w:rPr>
                <w:sz w:val="20"/>
                <w:szCs w:val="20"/>
              </w:rPr>
              <w:t>повести</w:t>
            </w:r>
            <w:r>
              <w:rPr>
                <w:sz w:val="20"/>
                <w:szCs w:val="20"/>
              </w:rPr>
              <w:t>Н.В.Гоголя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работа в парах по алгоритму </w:t>
            </w:r>
            <w:r>
              <w:rPr>
                <w:sz w:val="20"/>
                <w:szCs w:val="20"/>
              </w:rPr>
              <w:lastRenderedPageBreak/>
              <w:t>выполнения задачи.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Пересказ </w:t>
            </w:r>
            <w:proofErr w:type="spellStart"/>
            <w:r w:rsidRPr="003608AD">
              <w:rPr>
                <w:sz w:val="20"/>
                <w:szCs w:val="20"/>
              </w:rPr>
              <w:t>быличек</w:t>
            </w:r>
            <w:proofErr w:type="spellEnd"/>
            <w:r w:rsidRPr="003608AD">
              <w:rPr>
                <w:sz w:val="20"/>
                <w:szCs w:val="20"/>
              </w:rPr>
              <w:t xml:space="preserve">, легенд, преданий, созвучных сюжету повести; краткий пересказ содержания повести, рассказ о Н.В.Гоголе;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эпизодов, вырази </w:t>
            </w:r>
            <w:r w:rsidRPr="003608AD">
              <w:rPr>
                <w:sz w:val="20"/>
                <w:szCs w:val="20"/>
              </w:rPr>
              <w:lastRenderedPageBreak/>
              <w:t>тельное чтение; установление ассоциативных связей с произведениями живописи; анализ языка повести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определение теоретических понятий: юмор, фантастика;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их роль в повести, выделять смысловые части художественного текста, составлять </w:t>
            </w:r>
            <w:r w:rsidRPr="003608AD">
              <w:rPr>
                <w:sz w:val="20"/>
                <w:szCs w:val="20"/>
              </w:rPr>
              <w:lastRenderedPageBreak/>
              <w:t xml:space="preserve">план, пересказывать по плану, характеризовать речь рассказчика, объяснять, как Гоголь сочетает в повести обыденное и фантастическое, страшное и смешное. 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числа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фактами жизни и быта украинского народа, умеет пересказывать содержание текста с элементами анализа.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Н.В.Гоголь «Вечера на хуторе близ Диканьки»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внеклассного чтения.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A759A">
              <w:rPr>
                <w:sz w:val="20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Художественный пересказ эпизодов;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эпизодов, создание иллюстраций, фантастического рассказа, связанного с народными традициями, верованиями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, какие еще повести входят в сборник «Вечера на хуторе близ Диканьки»; </w:t>
            </w:r>
            <w:r w:rsidRPr="003608AD">
              <w:rPr>
                <w:b/>
                <w:sz w:val="20"/>
                <w:szCs w:val="20"/>
              </w:rPr>
              <w:t xml:space="preserve">иметь </w:t>
            </w:r>
            <w:r w:rsidRPr="003608AD">
              <w:rPr>
                <w:sz w:val="20"/>
                <w:szCs w:val="20"/>
              </w:rPr>
              <w:t xml:space="preserve">общее представление об их содержании, художественном своеобразии;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строить монологическое высказывание, пересказывать эпизоды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 w:rsidRPr="00630FCF">
              <w:rPr>
                <w:sz w:val="20"/>
                <w:szCs w:val="20"/>
              </w:rPr>
              <w:t>а</w:t>
            </w:r>
            <w:proofErr w:type="gramEnd"/>
            <w:r w:rsidRPr="00630FCF">
              <w:rPr>
                <w:sz w:val="20"/>
                <w:szCs w:val="20"/>
              </w:rPr>
              <w:t>декватно</w:t>
            </w:r>
            <w:proofErr w:type="spellEnd"/>
            <w:r w:rsidRPr="00630FCF">
              <w:rPr>
                <w:sz w:val="20"/>
                <w:szCs w:val="20"/>
              </w:rPr>
              <w:t xml:space="preserve">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630FCF">
              <w:rPr>
                <w:sz w:val="20"/>
                <w:szCs w:val="20"/>
              </w:rPr>
              <w:t>форме</w:t>
            </w:r>
            <w:proofErr w:type="gramStart"/>
            <w:r w:rsidRPr="00630FCF">
              <w:rPr>
                <w:sz w:val="20"/>
                <w:szCs w:val="20"/>
              </w:rPr>
              <w:t>;о</w:t>
            </w:r>
            <w:proofErr w:type="gramEnd"/>
            <w:r w:rsidRPr="00630FCF">
              <w:rPr>
                <w:sz w:val="20"/>
                <w:szCs w:val="20"/>
              </w:rPr>
              <w:t>существляет</w:t>
            </w:r>
            <w:proofErr w:type="spellEnd"/>
            <w:r w:rsidRPr="00630FCF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Контрольная работа  № 1 по </w:t>
            </w:r>
            <w:r>
              <w:rPr>
                <w:sz w:val="20"/>
                <w:szCs w:val="20"/>
              </w:rPr>
              <w:t>произведе</w:t>
            </w:r>
            <w:r w:rsidRPr="003608AD">
              <w:rPr>
                <w:sz w:val="20"/>
                <w:szCs w:val="20"/>
              </w:rPr>
              <w:t xml:space="preserve">ниям 1-ой половины 19 </w:t>
            </w:r>
            <w:r w:rsidRPr="003608AD">
              <w:rPr>
                <w:sz w:val="20"/>
                <w:szCs w:val="20"/>
              </w:rPr>
              <w:lastRenderedPageBreak/>
              <w:t>века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 xml:space="preserve">развивающего </w:t>
            </w:r>
            <w:r w:rsidRPr="003608AD">
              <w:rPr>
                <w:sz w:val="20"/>
                <w:szCs w:val="20"/>
              </w:rPr>
              <w:t>контроля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и парная работа с дидактическими материалами, </w:t>
            </w:r>
            <w:r>
              <w:rPr>
                <w:sz w:val="20"/>
                <w:szCs w:val="20"/>
              </w:rPr>
              <w:lastRenderedPageBreak/>
              <w:t>фиксирование собственных затруднений в деятельности.</w:t>
            </w:r>
          </w:p>
        </w:tc>
        <w:tc>
          <w:tcPr>
            <w:tcW w:w="21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Выбор ответа в тестовых заданиях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изученных произведений, определения теоретико-</w:t>
            </w:r>
            <w:r w:rsidRPr="003608AD">
              <w:rPr>
                <w:sz w:val="20"/>
                <w:szCs w:val="20"/>
              </w:rPr>
              <w:lastRenderedPageBreak/>
              <w:t xml:space="preserve">литературных понятий;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делать анализ текста, используя изученную терминологию и полученные знания.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синтезировать полученную информацию для составления ответа.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определять меру усвоения изученного материала.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самоанализа и самоконтроля.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Н.А.Некрасов «Есть женщины в русских селеньях…» - отрывок из поэмы «Мороз, Красный нос»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заполнение таблицы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>, коллективное проектирование способов выполнения заданий.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Беседа по </w:t>
            </w:r>
            <w:proofErr w:type="gramStart"/>
            <w:r w:rsidRPr="003608AD">
              <w:rPr>
                <w:sz w:val="20"/>
                <w:szCs w:val="20"/>
              </w:rPr>
              <w:t>прочитанному</w:t>
            </w:r>
            <w:proofErr w:type="gramEnd"/>
            <w:r w:rsidRPr="003608AD">
              <w:rPr>
                <w:sz w:val="20"/>
                <w:szCs w:val="20"/>
              </w:rPr>
              <w:t xml:space="preserve">, выборочное чтение, выразительное чтение, ответы на вопросы 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историю создания поэмы «Мороз, Красный нос», смысл названия поэмы, понятия «рифмы», способы рифмовки; </w:t>
            </w:r>
            <w:proofErr w:type="spell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находить</w:t>
            </w:r>
            <w:proofErr w:type="spellEnd"/>
            <w:r w:rsidRPr="003608AD">
              <w:rPr>
                <w:sz w:val="20"/>
                <w:szCs w:val="20"/>
              </w:rPr>
              <w:t xml:space="preserve"> в тексте примеры используемых видов рифм.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эмоциональных и функциональных состояний, т.е формирует </w:t>
            </w:r>
            <w:proofErr w:type="spellStart"/>
            <w:r>
              <w:rPr>
                <w:sz w:val="20"/>
                <w:szCs w:val="20"/>
              </w:rPr>
              <w:t>операциональный</w:t>
            </w:r>
            <w:proofErr w:type="spellEnd"/>
            <w:r>
              <w:rPr>
                <w:sz w:val="20"/>
                <w:szCs w:val="20"/>
              </w:rPr>
              <w:t xml:space="preserve"> опыт.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элементами жизни и бытом русского народа, умеет составлять  план и пересказывать содержание текста по плану.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работы в группе (проектные формы работы, ситуации учебного сотрудничества).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FF777B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Мир детства в стихотворении Н.А.Некрасова «Крестьянские дети».</w:t>
            </w:r>
          </w:p>
          <w:p w:rsidR="0091318D" w:rsidRPr="003608AD" w:rsidRDefault="00FF777B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0E13B0">
              <w:rPr>
                <w:sz w:val="20"/>
                <w:szCs w:val="20"/>
                <w:highlight w:val="yellow"/>
              </w:rPr>
              <w:lastRenderedPageBreak/>
              <w:t>М.Ямалетдинов</w:t>
            </w:r>
            <w:proofErr w:type="spellEnd"/>
            <w:r w:rsidRPr="000E13B0">
              <w:rPr>
                <w:sz w:val="20"/>
                <w:szCs w:val="20"/>
                <w:highlight w:val="yellow"/>
              </w:rPr>
              <w:t xml:space="preserve"> «Красные сапоги»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общем</w:t>
            </w:r>
            <w:proofErr w:type="gramStart"/>
            <w:r>
              <w:rPr>
                <w:sz w:val="20"/>
                <w:szCs w:val="20"/>
              </w:rPr>
              <w:t>е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тодическойнаправленнос-ти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</w:t>
            </w:r>
            <w:r>
              <w:rPr>
                <w:sz w:val="20"/>
                <w:szCs w:val="20"/>
              </w:rPr>
              <w:lastRenderedPageBreak/>
              <w:t>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>, формирование диалоговой ситуации.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Осмысление характеров героев, ответы на вопросы; выразительное чтение, устное </w:t>
            </w:r>
            <w:r w:rsidRPr="003608AD">
              <w:rPr>
                <w:sz w:val="20"/>
                <w:szCs w:val="20"/>
              </w:rPr>
              <w:lastRenderedPageBreak/>
              <w:t>словесное рисование, чтение по ролям; 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содержание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 авторскую позицию, роль эпитетов и </w:t>
            </w:r>
            <w:r w:rsidRPr="003608AD">
              <w:rPr>
                <w:sz w:val="20"/>
                <w:szCs w:val="20"/>
              </w:rPr>
              <w:lastRenderedPageBreak/>
              <w:t>сравнений в поэтическом описании крестьянских детей, выделять события, которые происходят в настоящем времени и в прошлом, объяснять, почему рассказ поэта об эпических событиях прерывается его лирическими воспоминаниями.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>нтегрируется</w:t>
            </w:r>
            <w:proofErr w:type="spellEnd"/>
            <w:r>
              <w:rPr>
                <w:sz w:val="20"/>
                <w:szCs w:val="20"/>
              </w:rPr>
              <w:t xml:space="preserve"> в группу сверстников и строит продуктивное взаимодействие со сверстниками и взрослыми.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накомится</w:t>
            </w:r>
            <w:proofErr w:type="spellEnd"/>
            <w:r>
              <w:rPr>
                <w:sz w:val="20"/>
                <w:szCs w:val="20"/>
              </w:rPr>
              <w:t xml:space="preserve"> с </w:t>
            </w:r>
            <w:r>
              <w:rPr>
                <w:sz w:val="20"/>
                <w:szCs w:val="20"/>
              </w:rPr>
              <w:lastRenderedPageBreak/>
              <w:t>жизнью и бытом русского народа, умеет пересказывать содержание текста.</w:t>
            </w:r>
          </w:p>
          <w:p w:rsidR="0091318D" w:rsidRPr="00C201E0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мнение, составлять речевую характеристику литературных героев.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И.С.Тургенев.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Слово о писателе. История создания рассказа «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>». Быт и нравы крепостной России в рассказе.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>«открытия» нового знания.</w:t>
            </w:r>
          </w:p>
        </w:tc>
        <w:tc>
          <w:tcPr>
            <w:tcW w:w="1701" w:type="dxa"/>
          </w:tcPr>
          <w:p w:rsidR="0091318D" w:rsidRPr="008F6654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Пересказ по плану содержания статьи, работа в парах с последующей самопроверкой, составление словаря понятий.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и восприятие художественного текста; осмысление сюжета, выборочный пересказ, ответы на вопросы; комментирование художественного текста, установление ассоциативных связей с произведениями живописи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сведения о детстве и семье писателя, о начале его литературной деятельности, историю создания произведения, содержание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значение понятий «крепостное право», «крепостничество», сюжет рассказа;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соотносить описание быта и нравов крепостнической России в рассказе со знаниями об этом периоде из истории, сопоставлять </w:t>
            </w:r>
            <w:r w:rsidRPr="003608AD">
              <w:rPr>
                <w:sz w:val="20"/>
                <w:szCs w:val="20"/>
              </w:rPr>
              <w:lastRenderedPageBreak/>
              <w:t>описание жизни крепостных в рассказе с изображением на полотнах художников.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сравнивать свои действия с ожидаемым результатом.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ормулирует</w:t>
            </w:r>
            <w:proofErr w:type="spellEnd"/>
            <w:r>
              <w:rPr>
                <w:sz w:val="20"/>
                <w:szCs w:val="20"/>
              </w:rPr>
              <w:t xml:space="preserve">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91318D" w:rsidRPr="00C201E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История отношений Герасима и Татьяны. Герасим и его окружение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8F6654" w:rsidRDefault="0091318D" w:rsidP="00BF017C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 xml:space="preserve"> Работа в парах по выполнению алгоритма, </w:t>
            </w:r>
            <w:proofErr w:type="spellStart"/>
            <w:proofErr w:type="gramStart"/>
            <w:r w:rsidRPr="008F6654">
              <w:rPr>
                <w:sz w:val="20"/>
                <w:szCs w:val="20"/>
              </w:rPr>
              <w:t>структурирова-ние</w:t>
            </w:r>
            <w:proofErr w:type="spellEnd"/>
            <w:proofErr w:type="gramEnd"/>
            <w:r w:rsidRPr="008F6654">
              <w:rPr>
                <w:sz w:val="20"/>
                <w:szCs w:val="20"/>
              </w:rPr>
              <w:t xml:space="preserve"> и систематизация изучаемого материала.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Ответы на вопросы; выразительное чтение, выборочное чтение эпизодов, 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 рассказа, понимать духовные и нравственные качества Герасима;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высказывания с целью анализа текста.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текст с целью выделения важных деталей. </w:t>
            </w: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обосновывать и высказывать собственную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Герасим и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>. Счастливый год.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</w:t>
            </w:r>
            <w:r w:rsidR="00CD0611"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8F6654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словаря понятий,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изображенных в рассказе событий, пересказ, близкий к тексту, выборочный пересказ;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характеристика Герасима, Татьяны, Капитона, барыни; комментирование художественного </w:t>
            </w:r>
            <w:r w:rsidRPr="003608AD">
              <w:rPr>
                <w:sz w:val="20"/>
                <w:szCs w:val="20"/>
              </w:rPr>
              <w:lastRenderedPageBreak/>
              <w:t>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текст художественного произведения, понимать чувства и переживания Герасима;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строить устное высказывание с опорой на текст, объяснять перемены, произошедшие с </w:t>
            </w:r>
            <w:r w:rsidRPr="003608AD">
              <w:rPr>
                <w:sz w:val="20"/>
                <w:szCs w:val="20"/>
              </w:rPr>
              <w:lastRenderedPageBreak/>
              <w:t xml:space="preserve">героем с появлением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 xml:space="preserve">, определять </w:t>
            </w:r>
            <w:proofErr w:type="gramStart"/>
            <w:r w:rsidRPr="003608AD">
              <w:rPr>
                <w:sz w:val="20"/>
                <w:szCs w:val="20"/>
              </w:rPr>
              <w:t>роль</w:t>
            </w:r>
            <w:proofErr w:type="gramEnd"/>
            <w:r w:rsidRPr="003608AD">
              <w:rPr>
                <w:sz w:val="20"/>
                <w:szCs w:val="20"/>
              </w:rPr>
              <w:t xml:space="preserve"> используемых автором сравнений и эпитетов, которые помогают представить внешний облик героя, объяснить отношение Тургенева к Герасиму.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речевое высказывание – доказательство.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>
              <w:rPr>
                <w:sz w:val="20"/>
                <w:szCs w:val="20"/>
              </w:rPr>
              <w:t xml:space="preserve"> формулирует возможные варианты решения проблемы, который проявляется в ходе проведения исследования, умеет анализировать текст.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сотрудничать в коллективе для </w:t>
            </w:r>
            <w:r>
              <w:rPr>
                <w:sz w:val="20"/>
                <w:szCs w:val="20"/>
              </w:rPr>
              <w:lastRenderedPageBreak/>
              <w:t>разрешения поставленной проблемы.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интереса к культурному наследию нашей страны,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Осада каморки Герасима. Прощание с </w:t>
            </w:r>
            <w:proofErr w:type="spellStart"/>
            <w:r w:rsidRPr="003608AD">
              <w:rPr>
                <w:sz w:val="20"/>
                <w:szCs w:val="20"/>
              </w:rPr>
              <w:t>Муму</w:t>
            </w:r>
            <w:proofErr w:type="spellEnd"/>
            <w:r w:rsidRPr="003608AD">
              <w:rPr>
                <w:sz w:val="20"/>
                <w:szCs w:val="20"/>
              </w:rPr>
              <w:t>. Возвращение Герасима в деревню.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 w:rsidRPr="008F6654">
              <w:rPr>
                <w:sz w:val="20"/>
              </w:rPr>
              <w:t>Мини-размышление, уровень знаний по предмету, личное наблюдение учителя, дневники достижений, ответы на вопросы.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Работа с текстом (выписать из рассказа имена и должности всей челяди), выразительное чтение отрывка из рассказа, обсуждение отдельных эпизодов и сцен рассказа, работа по опорной схеме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произведения, как безмерно горе главного героя и как велико чувство радости только при мысли о возможности совершить самостоятельный поступок, в чем превосходство Герасима над такими же крепостными, как и он;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проводить частичный анализ центральных эпизодов  текста, проследить  за изменениями, произошедшими в главном герое.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48.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Духовные и нравственные качества Герасима:  </w:t>
            </w:r>
            <w:r w:rsidRPr="003608AD">
              <w:rPr>
                <w:sz w:val="20"/>
                <w:szCs w:val="20"/>
              </w:rPr>
              <w:lastRenderedPageBreak/>
              <w:t>сила, достоинство, сострадание, великодушие, трудолюбие.  Протест героя против отношений барства и рабства. Подготовка к сочинению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и парная работа с дидактическим материалом по </w:t>
            </w:r>
            <w:r>
              <w:rPr>
                <w:sz w:val="20"/>
                <w:szCs w:val="20"/>
              </w:rPr>
              <w:lastRenderedPageBreak/>
              <w:t xml:space="preserve">определению жанра произведения, выявление </w:t>
            </w:r>
            <w:proofErr w:type="spellStart"/>
            <w:r>
              <w:rPr>
                <w:sz w:val="20"/>
                <w:szCs w:val="20"/>
              </w:rPr>
              <w:t>сформировано-сти</w:t>
            </w:r>
            <w:proofErr w:type="spellEnd"/>
            <w:r>
              <w:rPr>
                <w:sz w:val="20"/>
                <w:szCs w:val="20"/>
              </w:rPr>
              <w:t xml:space="preserve"> навыков определения композиционных особенностей текста, способности </w:t>
            </w:r>
            <w:proofErr w:type="spellStart"/>
            <w:proofErr w:type="gramStart"/>
            <w:r>
              <w:rPr>
                <w:sz w:val="20"/>
                <w:szCs w:val="20"/>
              </w:rPr>
              <w:t>охарактеризо-вать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литературного героя.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Ответы на вопросы: выразительное чтение, выборочное чтение эпизодов, </w:t>
            </w:r>
            <w:r w:rsidRPr="003608AD">
              <w:rPr>
                <w:sz w:val="20"/>
                <w:szCs w:val="20"/>
              </w:rPr>
              <w:lastRenderedPageBreak/>
              <w:t>чтение диалогов по ролям, устное словесное рисование; комментирование художественного произведения, самостоятельный поиск ответов на проблемные вопросы; сопоставление главного героя с другими персонажами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сюжет рассказа, понимать духовные и нравственные качества Герасима, </w:t>
            </w:r>
            <w:r w:rsidRPr="003608AD">
              <w:rPr>
                <w:sz w:val="20"/>
                <w:szCs w:val="20"/>
              </w:rPr>
              <w:lastRenderedPageBreak/>
              <w:t xml:space="preserve">определение понятий: портрет, пейзаж, литературный герой;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сопоставлять главного героя с его окружением, давать характеристику героя по его поступкам, поведению, использовать цитаты из текста в связном ответе, составлять план характеристики героя.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пределяет</w:t>
            </w:r>
            <w:proofErr w:type="spellEnd"/>
            <w:r>
              <w:rPr>
                <w:sz w:val="20"/>
                <w:szCs w:val="20"/>
              </w:rPr>
              <w:t xml:space="preserve"> меру усвоения изученного материала.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</w:t>
            </w:r>
            <w:r>
              <w:rPr>
                <w:sz w:val="20"/>
                <w:szCs w:val="20"/>
              </w:rPr>
              <w:lastRenderedPageBreak/>
              <w:t>прочитанного текста, выбирать нужную информацию из прочитанного.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делать анализ текста, используя изученную терминологию и полученные знания.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49.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сочинений. Работа над ошибками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8F6654">
              <w:rPr>
                <w:sz w:val="20"/>
                <w:szCs w:val="20"/>
              </w:rPr>
              <w:t>Уровень знаний по предмету, личные наблюдения учителя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сочинений, работа над ошибками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выполнять работу над ошибками, выделять в отдельные случаи группы фактических, стилистических, речевых и грамматических ошибок.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630FCF">
              <w:rPr>
                <w:sz w:val="20"/>
                <w:szCs w:val="20"/>
              </w:rPr>
              <w:t>форме</w:t>
            </w:r>
            <w:proofErr w:type="gramStart"/>
            <w:r w:rsidRPr="00630FCF">
              <w:rPr>
                <w:sz w:val="20"/>
                <w:szCs w:val="20"/>
              </w:rPr>
              <w:t>;о</w:t>
            </w:r>
            <w:proofErr w:type="gramEnd"/>
            <w:r w:rsidRPr="00630FCF">
              <w:rPr>
                <w:sz w:val="20"/>
                <w:szCs w:val="20"/>
              </w:rPr>
              <w:t>существляет</w:t>
            </w:r>
            <w:proofErr w:type="spellEnd"/>
            <w:r w:rsidRPr="00630FCF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630FCF">
              <w:rPr>
                <w:sz w:val="20"/>
                <w:szCs w:val="20"/>
              </w:rPr>
              <w:lastRenderedPageBreak/>
              <w:t>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навыков самоанализа и самоконтроля.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А.А</w:t>
            </w:r>
            <w:r>
              <w:rPr>
                <w:sz w:val="20"/>
                <w:szCs w:val="20"/>
              </w:rPr>
              <w:t>.Фет. Слово о поэте. Стихотворе</w:t>
            </w:r>
            <w:r w:rsidRPr="003608AD">
              <w:rPr>
                <w:sz w:val="20"/>
                <w:szCs w:val="20"/>
              </w:rPr>
              <w:t>ние «Весенний дождь»</w:t>
            </w:r>
            <w:r>
              <w:rPr>
                <w:sz w:val="20"/>
                <w:szCs w:val="20"/>
              </w:rPr>
              <w:t xml:space="preserve"> - радостная, яркая, динамичная картина природы.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Комплексное повторение материала, повторение приёмов анализа текста, анализ текста при консультативной помощи учителя по алгоритму.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в учебнике, чтение стихотворения и полноценное его восприятие; ответы на вопросы; выразительное чтение, работа с ассоциациями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биографические сведения о Фете, содержание его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определять, какие художественные приемы использует автор для описания природы, анализировать лирическое произведение, выразительно читать, передавать при помощи интонации впечатления от быстро меняющихся картин и состояний природы;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авторское отношение к природе.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числе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риобретает</w:t>
            </w:r>
            <w:proofErr w:type="spellEnd"/>
            <w:r>
              <w:rPr>
                <w:sz w:val="20"/>
                <w:szCs w:val="20"/>
              </w:rPr>
              <w:t xml:space="preserve"> навыки выразительного чтения, учится проводить исследование прочитанного текста.</w:t>
            </w:r>
          </w:p>
          <w:p w:rsidR="0091318D" w:rsidRPr="00803A5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сотрудничества.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Л.Н.Толстой: детство, начало литературной деятельности. Рассказ-быль «Кавказский пленник». Сюжет рассказа.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в парах </w:t>
            </w:r>
            <w:proofErr w:type="spellStart"/>
            <w:proofErr w:type="gramStart"/>
            <w:r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 последующей проверкой по алгоритму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учебника о писателе, чтение художественного произведения, полноценное его восприятие; краткий и выборочный пересказы, ответы на вопросы; сопоставление </w:t>
            </w:r>
            <w:r w:rsidRPr="003608AD">
              <w:rPr>
                <w:sz w:val="20"/>
                <w:szCs w:val="20"/>
              </w:rPr>
              <w:lastRenderedPageBreak/>
              <w:t>произведений художественной литературы, принадлежащих к одному жанру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автора, биографические факты жизни писателя, связанные с войной на Кавказе, историю создания рассказа «Кавказский пленник»; определение понятий: «рассказ-быль», «сюжет», </w:t>
            </w:r>
            <w:r w:rsidRPr="003608AD">
              <w:rPr>
                <w:sz w:val="20"/>
                <w:szCs w:val="20"/>
              </w:rPr>
              <w:lastRenderedPageBreak/>
              <w:t xml:space="preserve">«фабула», «литературный герой»;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ими оперировать при анализе произведения, определять главных сюжетных героев, их роль в произведении, специфику жанра; </w:t>
            </w:r>
            <w:r w:rsidRPr="003608AD">
              <w:rPr>
                <w:b/>
                <w:sz w:val="20"/>
                <w:szCs w:val="20"/>
              </w:rPr>
              <w:t xml:space="preserve">понимать </w:t>
            </w:r>
            <w:r w:rsidRPr="003608AD">
              <w:rPr>
                <w:sz w:val="20"/>
                <w:szCs w:val="20"/>
              </w:rPr>
              <w:t>различие между былью Н.В.Гоголя и былью Л.Н.Толстого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оставляет</w:t>
            </w:r>
            <w:proofErr w:type="spellEnd"/>
            <w:r>
              <w:rPr>
                <w:sz w:val="20"/>
                <w:szCs w:val="20"/>
              </w:rPr>
              <w:t xml:space="preserve"> план учебных действий для раскрытия цели урока (умеет рассказывать, о чём произведение и какова его тема).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з</w:t>
            </w:r>
            <w:proofErr w:type="gramEnd"/>
            <w:r>
              <w:rPr>
                <w:sz w:val="20"/>
                <w:szCs w:val="20"/>
              </w:rPr>
              <w:t>нает</w:t>
            </w:r>
            <w:proofErr w:type="spellEnd"/>
            <w:r>
              <w:rPr>
                <w:sz w:val="20"/>
                <w:szCs w:val="20"/>
              </w:rPr>
              <w:t xml:space="preserve"> элементы биографии и творчества выдающегося русского писателя, знает содержание прочитанного.</w:t>
            </w:r>
          </w:p>
          <w:p w:rsidR="0091318D" w:rsidRPr="003169DA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lastRenderedPageBreak/>
              <w:t>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мотивации и познавательного интереса, системы моральных норм и ценностей на основе литературных произведений.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52.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Жилин и </w:t>
            </w:r>
            <w:proofErr w:type="spellStart"/>
            <w:r w:rsidRPr="003608AD">
              <w:rPr>
                <w:sz w:val="20"/>
                <w:szCs w:val="20"/>
              </w:rPr>
              <w:t>Костылин</w:t>
            </w:r>
            <w:proofErr w:type="spellEnd"/>
            <w:r w:rsidRPr="003608AD">
              <w:rPr>
                <w:sz w:val="20"/>
                <w:szCs w:val="20"/>
              </w:rPr>
              <w:t xml:space="preserve"> – два разных характера, две разные судьбы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по образцу выполнения задачи,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Художественный пересказ, рассказ от лица Жилина; самостоятельный поиск ответов на проблемные вопросы, комментирование глав 3-6; сравнение характеров, поведения двух литературных персонажей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понятия «герой», «сопоставление», «противопоставление», средства раскрытия характеров действующих лиц (поступки, портрет, пейзаж, авторская оценка);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ими оперировать при создании сравнительной характеристики, выявлять авторскую позицию, составлять рассказ от лица героя.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 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и определять сущность характеристик изучаемых объектов.</w:t>
            </w:r>
          </w:p>
          <w:p w:rsidR="0091318D" w:rsidRPr="003169DA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сотрудничества.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познавательного интереса.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53.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Душевная близость людей из враждующих </w:t>
            </w:r>
            <w:r>
              <w:rPr>
                <w:sz w:val="20"/>
                <w:szCs w:val="20"/>
              </w:rPr>
              <w:lastRenderedPageBreak/>
              <w:t>лагерей. Утверждение гуманистических идеалов в рассказе Л.Н.Толстого.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</w:t>
            </w:r>
            <w:r>
              <w:rPr>
                <w:sz w:val="20"/>
                <w:szCs w:val="20"/>
              </w:rPr>
              <w:lastRenderedPageBreak/>
              <w:t>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r>
              <w:rPr>
                <w:sz w:val="20"/>
                <w:szCs w:val="20"/>
              </w:rPr>
              <w:lastRenderedPageBreak/>
              <w:t>структурированию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Выборочный пересказ; устное словесное рисование, характеристика героя; </w:t>
            </w:r>
            <w:r w:rsidRPr="003608AD">
              <w:rPr>
                <w:sz w:val="20"/>
                <w:szCs w:val="20"/>
              </w:rPr>
              <w:lastRenderedPageBreak/>
              <w:t>устные сообщения; комментирование художественного произведения, установление ассоциативных связей с произведениями живописи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 xml:space="preserve">Уметь </w:t>
            </w:r>
            <w:r w:rsidRPr="003608AD">
              <w:rPr>
                <w:sz w:val="20"/>
                <w:szCs w:val="20"/>
              </w:rPr>
              <w:t xml:space="preserve">давать характеристику героя, отбирать материал из художественного </w:t>
            </w:r>
            <w:r w:rsidRPr="003608AD">
              <w:rPr>
                <w:sz w:val="20"/>
                <w:szCs w:val="20"/>
              </w:rPr>
              <w:lastRenderedPageBreak/>
              <w:t xml:space="preserve">произведения, определять отношение автора к Дине и Жилину, их дружбе, выражать свое мнение;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движение картин, эпизодов, интонаций в рассказе Л. Толстого (от войны и вражды к милосердию и духовной близости).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3608AD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высказывание с целью анализа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</w:t>
            </w:r>
            <w:r>
              <w:rPr>
                <w:sz w:val="20"/>
                <w:szCs w:val="20"/>
              </w:rPr>
              <w:lastRenderedPageBreak/>
              <w:t>проводить исследование и определять сущность характеристик изучаемых объектов.</w:t>
            </w:r>
          </w:p>
          <w:p w:rsidR="0091318D" w:rsidRPr="003169DA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формирует навыки речевого отображения «описание, объяснение», содержание совершаемых действий в форме речевых значений.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системы личностных отношений к происходящим </w:t>
            </w:r>
            <w:r>
              <w:rPr>
                <w:sz w:val="20"/>
                <w:szCs w:val="20"/>
              </w:rPr>
              <w:lastRenderedPageBreak/>
              <w:t xml:space="preserve">событиям и поступкам на основе норм морали </w:t>
            </w:r>
            <w:proofErr w:type="gramStart"/>
            <w:r>
              <w:rPr>
                <w:sz w:val="20"/>
                <w:szCs w:val="20"/>
              </w:rPr>
              <w:t>нашего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общеста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Краткость и выразитель</w:t>
            </w:r>
            <w:r w:rsidRPr="003608AD">
              <w:rPr>
                <w:sz w:val="20"/>
                <w:szCs w:val="20"/>
              </w:rPr>
              <w:t>ность языка рассказа.  Рассказ, сюжет, композиция, идея произведения.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5137DC">
              <w:rPr>
                <w:sz w:val="20"/>
              </w:rPr>
              <w:t>Понимание информации, представленной в виде таблиц, схем, моделей, использование для решения практических задач справочников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Самостоятельный поиск ответа на проблемные вопросы, наблюдения над языком рассказа, комментирование художественного произведения; анализ художественного текста.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простоту и динамику языка «Кавказского пленника»; сдержанную эмоциональность «внутренней» речи Жилина, при анализе отмечать сопричастность автора герою рассказа как своеобразие стилистики, определять роль, символический смысл поэтических картин природы.</w:t>
            </w:r>
          </w:p>
        </w:tc>
        <w:tc>
          <w:tcPr>
            <w:tcW w:w="3119" w:type="dxa"/>
          </w:tcPr>
          <w:p w:rsidR="0091318D" w:rsidRPr="005137DC" w:rsidRDefault="0091318D" w:rsidP="00BF017C">
            <w:pPr>
              <w:contextualSpacing/>
              <w:rPr>
                <w:sz w:val="20"/>
              </w:rPr>
            </w:pPr>
            <w:r w:rsidRPr="005137DC">
              <w:rPr>
                <w:b/>
                <w:i/>
                <w:sz w:val="20"/>
              </w:rPr>
              <w:t>Регулятивные:</w:t>
            </w:r>
            <w:r w:rsidRPr="005137DC">
              <w:rPr>
                <w:sz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137DC">
              <w:rPr>
                <w:sz w:val="20"/>
              </w:rPr>
              <w:t xml:space="preserve">самостоятельно) </w:t>
            </w:r>
            <w:proofErr w:type="gramEnd"/>
            <w:r w:rsidRPr="005137DC">
              <w:rPr>
                <w:sz w:val="20"/>
              </w:rPr>
              <w:t>необходимые действия, операции, действует по плану.</w:t>
            </w:r>
          </w:p>
          <w:p w:rsidR="0091318D" w:rsidRPr="005137DC" w:rsidRDefault="0091318D" w:rsidP="00BF017C">
            <w:pPr>
              <w:contextualSpacing/>
              <w:rPr>
                <w:sz w:val="20"/>
              </w:rPr>
            </w:pPr>
            <w:r w:rsidRPr="005137DC">
              <w:rPr>
                <w:b/>
                <w:i/>
                <w:sz w:val="20"/>
              </w:rPr>
              <w:t>Познавательные:</w:t>
            </w:r>
            <w:r w:rsidRPr="005137DC">
              <w:rPr>
                <w:sz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5137DC">
              <w:rPr>
                <w:sz w:val="20"/>
              </w:rPr>
              <w:t>информацию</w:t>
            </w:r>
            <w:proofErr w:type="gramEnd"/>
            <w:r w:rsidRPr="005137DC">
              <w:rPr>
                <w:sz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5137DC">
              <w:rPr>
                <w:b/>
                <w:i/>
                <w:sz w:val="20"/>
              </w:rPr>
              <w:t xml:space="preserve">Коммуникативные: </w:t>
            </w:r>
            <w:r w:rsidRPr="005137DC">
              <w:rPr>
                <w:sz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Как работать над сочинением </w:t>
            </w:r>
            <w:r w:rsidRPr="003608AD">
              <w:rPr>
                <w:sz w:val="20"/>
                <w:szCs w:val="20"/>
              </w:rPr>
              <w:lastRenderedPageBreak/>
              <w:t xml:space="preserve">«Жилин и </w:t>
            </w:r>
            <w:proofErr w:type="spellStart"/>
            <w:r w:rsidRPr="003608AD">
              <w:rPr>
                <w:sz w:val="20"/>
                <w:szCs w:val="20"/>
              </w:rPr>
              <w:t>Костылин</w:t>
            </w:r>
            <w:proofErr w:type="spellEnd"/>
            <w:r w:rsidRPr="003608AD">
              <w:rPr>
                <w:sz w:val="20"/>
                <w:szCs w:val="20"/>
              </w:rPr>
              <w:t>: разные судьбы»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25.01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5137DC">
              <w:rPr>
                <w:sz w:val="20"/>
              </w:rPr>
              <w:t xml:space="preserve">Практикум, создание текстов определенного </w:t>
            </w:r>
            <w:r w:rsidRPr="005137DC">
              <w:rPr>
                <w:sz w:val="20"/>
              </w:rPr>
              <w:lastRenderedPageBreak/>
              <w:t>жанра и проблематики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Работа над планом, над вступлением и заключением, над </w:t>
            </w:r>
            <w:r w:rsidRPr="003608AD">
              <w:rPr>
                <w:sz w:val="20"/>
                <w:szCs w:val="20"/>
              </w:rPr>
              <w:lastRenderedPageBreak/>
              <w:t>логическими переходами.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Уметь</w:t>
            </w:r>
            <w:r w:rsidRPr="003608AD">
              <w:rPr>
                <w:sz w:val="20"/>
                <w:szCs w:val="20"/>
              </w:rPr>
              <w:t xml:space="preserve"> работать над типом речи рассуждение, над </w:t>
            </w:r>
            <w:r w:rsidRPr="003608AD">
              <w:rPr>
                <w:sz w:val="20"/>
                <w:szCs w:val="20"/>
              </w:rPr>
              <w:lastRenderedPageBreak/>
              <w:t>композицией сочинения.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адекватно оценивает свои достижения, осознает возникающие </w:t>
            </w:r>
            <w:r w:rsidRPr="00630FCF">
              <w:rPr>
                <w:sz w:val="20"/>
                <w:szCs w:val="20"/>
              </w:rPr>
              <w:lastRenderedPageBreak/>
              <w:t>трудности, осуществляет поиск причин и пути преодоления.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630FCF">
              <w:rPr>
                <w:sz w:val="20"/>
                <w:szCs w:val="20"/>
              </w:rPr>
              <w:t>форме</w:t>
            </w:r>
            <w:proofErr w:type="gramStart"/>
            <w:r w:rsidRPr="00630FCF">
              <w:rPr>
                <w:sz w:val="20"/>
                <w:szCs w:val="20"/>
              </w:rPr>
              <w:t>;о</w:t>
            </w:r>
            <w:proofErr w:type="gramEnd"/>
            <w:r w:rsidRPr="00630FCF">
              <w:rPr>
                <w:sz w:val="20"/>
                <w:szCs w:val="20"/>
              </w:rPr>
              <w:t>существляет</w:t>
            </w:r>
            <w:proofErr w:type="spellEnd"/>
            <w:r w:rsidRPr="00630FCF">
              <w:rPr>
                <w:sz w:val="20"/>
                <w:szCs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</w:t>
            </w:r>
            <w:r w:rsidRPr="00630FCF">
              <w:rPr>
                <w:sz w:val="20"/>
                <w:szCs w:val="20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А.П.Чехов. Слово о писателе. «Хирургия»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gramStart"/>
            <w:r>
              <w:rPr>
                <w:sz w:val="20"/>
                <w:szCs w:val="20"/>
              </w:rPr>
              <w:t>литературоведческим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рассказа и полноценное его восприятие; осмысление сюжета, изображенных в нем событий, характеров, ответы на вопросы; чтение по ролям; установление ассоциативных связей с иллюстрацией.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 и биографические сведения о нем;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составить рассказ о писателе на основе прочитанного; передавать содержание рассказа, акцентируя внимание на речи героя, на его действиях;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на чем основан юмор рассказа, определять, какими средствами писатель создает юмористические </w:t>
            </w:r>
            <w:r w:rsidRPr="003608AD">
              <w:rPr>
                <w:sz w:val="20"/>
                <w:szCs w:val="20"/>
              </w:rPr>
              <w:lastRenderedPageBreak/>
              <w:t xml:space="preserve">ситуации. 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находить нужную для ответа информацию из прочитанного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исследования и определять сущность характеристик изучаемых объектов.</w:t>
            </w:r>
          </w:p>
          <w:p w:rsidR="0091318D" w:rsidRPr="00816FF7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</w:rPr>
              <w:t>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мотивации познавательного интереса.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57.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Юмор и сатира в творчестве А.П.Чехова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Проект по теме «Средства выразительности, придающие юмористический пафос произведению» (первичное проектирование) при консультативной помощи учителя.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«</w:t>
            </w:r>
            <w:proofErr w:type="gramStart"/>
            <w:r w:rsidRPr="003608AD">
              <w:rPr>
                <w:sz w:val="20"/>
                <w:szCs w:val="20"/>
              </w:rPr>
              <w:t>О</w:t>
            </w:r>
            <w:proofErr w:type="gramEnd"/>
            <w:r w:rsidRPr="003608AD">
              <w:rPr>
                <w:sz w:val="20"/>
                <w:szCs w:val="20"/>
              </w:rPr>
              <w:t xml:space="preserve"> смешном в литературн</w:t>
            </w:r>
            <w:r>
              <w:rPr>
                <w:sz w:val="20"/>
                <w:szCs w:val="20"/>
              </w:rPr>
              <w:t>ом произведении. Юмор»; вырази</w:t>
            </w:r>
            <w:r w:rsidRPr="003608AD">
              <w:rPr>
                <w:sz w:val="20"/>
                <w:szCs w:val="20"/>
              </w:rPr>
              <w:t>тельное чтение, устное словесное рисование, рассказ о писателе, инсценированное чтение; комментирование художественного произведения, защита иллюстрации; анализ художественного текста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такие приемы юмористической и сатирической оценки героев в рассказах Чехова, как говорящие фамилии, грустный взгляд сквозь веселый смех, отсутствие пейзажа как средства характеристики героя, выразительность, яркость художественной детали, контрастность образов, сценичность диалога, динамичность повествования, индивидуальность речи</w:t>
            </w:r>
            <w:r w:rsidRPr="003608AD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меть</w:t>
            </w:r>
            <w:proofErr w:type="spellEnd"/>
            <w:r>
              <w:rPr>
                <w:sz w:val="20"/>
                <w:szCs w:val="20"/>
              </w:rPr>
              <w:t xml:space="preserve"> выбирать нужную информацию из прочитанного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меть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прочитанного текста.</w:t>
            </w:r>
          </w:p>
          <w:p w:rsidR="0091318D" w:rsidRPr="00816FF7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формировать ситуацию сотрудничества.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анализа текста, юмористического отношения к некоторым жизненным ситуациям.</w:t>
            </w:r>
          </w:p>
        </w:tc>
      </w:tr>
      <w:tr w:rsidR="0091318D" w:rsidRPr="003608AD" w:rsidTr="00BF017C"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РУССКИЕ ПОЭТЫ 19 ВЕКА О РОДИНЕ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58.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Образы природы в русской поэзии. Образ весны. Ф.И.Тютчев, А.Н.Плещеев. Образ лета. И.С.Никитин, Ф.И.Тютчев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Картины </w:t>
            </w:r>
            <w:r>
              <w:rPr>
                <w:sz w:val="20"/>
                <w:szCs w:val="20"/>
              </w:rPr>
              <w:lastRenderedPageBreak/>
              <w:t>природы в стихотворениях башкирских поэтов</w:t>
            </w:r>
          </w:p>
        </w:tc>
        <w:tc>
          <w:tcPr>
            <w:tcW w:w="709" w:type="dxa"/>
          </w:tcPr>
          <w:p w:rsidR="0091318D" w:rsidRPr="003608AD" w:rsidRDefault="00CD0611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Прослушивание </w:t>
            </w:r>
            <w:proofErr w:type="spellStart"/>
            <w:r>
              <w:rPr>
                <w:sz w:val="20"/>
                <w:szCs w:val="20"/>
              </w:rPr>
              <w:t>фонозаписи</w:t>
            </w:r>
            <w:proofErr w:type="spellEnd"/>
            <w:r>
              <w:rPr>
                <w:sz w:val="20"/>
                <w:szCs w:val="20"/>
              </w:rPr>
              <w:t xml:space="preserve"> с последующим словесным </w:t>
            </w:r>
            <w:proofErr w:type="spellStart"/>
            <w:r>
              <w:rPr>
                <w:sz w:val="20"/>
                <w:szCs w:val="20"/>
              </w:rPr>
              <w:t>иллюстрирова-нием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прослушанного</w:t>
            </w:r>
            <w:proofErr w:type="gramEnd"/>
            <w:r>
              <w:rPr>
                <w:sz w:val="20"/>
                <w:szCs w:val="20"/>
              </w:rPr>
              <w:t>, создание диалоговой ситуации по теме.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</w:t>
            </w:r>
            <w:r w:rsidRPr="003608AD">
              <w:rPr>
                <w:sz w:val="20"/>
                <w:szCs w:val="20"/>
              </w:rPr>
              <w:lastRenderedPageBreak/>
              <w:t>живописи и музыки.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основные сведения из биографии поэтов;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стихи, анализировать.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 прочитанного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59. 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 осени. Ф.И.Тютчев, А.Н.Майков. Образ зимы. И.С.Никитин, И.З.Суриков.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Картины природы в стихотворениях башкирских поэтов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Прослушивание </w:t>
            </w:r>
            <w:proofErr w:type="spellStart"/>
            <w:r>
              <w:rPr>
                <w:sz w:val="20"/>
                <w:szCs w:val="20"/>
              </w:rPr>
              <w:t>фонозаписи</w:t>
            </w:r>
            <w:proofErr w:type="spellEnd"/>
            <w:r>
              <w:rPr>
                <w:sz w:val="20"/>
                <w:szCs w:val="20"/>
              </w:rPr>
              <w:t xml:space="preserve"> с последующим словесным </w:t>
            </w:r>
            <w:proofErr w:type="spellStart"/>
            <w:r>
              <w:rPr>
                <w:sz w:val="20"/>
                <w:szCs w:val="20"/>
              </w:rPr>
              <w:t>иллюстрирова-нием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прослушанного</w:t>
            </w:r>
            <w:proofErr w:type="gramEnd"/>
            <w:r>
              <w:rPr>
                <w:sz w:val="20"/>
                <w:szCs w:val="20"/>
              </w:rPr>
              <w:t>, создание диалоговой ситуации по теме.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рисование; установление ассоциативных связей с произведениями живописи и музыки.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сведения из биографии поэтов;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 стихи, анализировать.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ситуацию рефлексии – самодиагностики и </w:t>
            </w:r>
            <w:proofErr w:type="spellStart"/>
            <w:r>
              <w:rPr>
                <w:sz w:val="20"/>
                <w:szCs w:val="20"/>
              </w:rPr>
              <w:t>самокоррекции</w:t>
            </w:r>
            <w:proofErr w:type="spellEnd"/>
            <w:r>
              <w:rPr>
                <w:sz w:val="20"/>
                <w:szCs w:val="20"/>
              </w:rPr>
              <w:t xml:space="preserve"> коллективной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 прочитанного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обосновывать и высказывать собственное мнение.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</w:tr>
      <w:tr w:rsidR="0091318D" w:rsidRPr="003608AD" w:rsidTr="00BF017C">
        <w:trPr>
          <w:trHeight w:val="297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Образы русской природы в поэзии. Ри</w:t>
            </w:r>
            <w:r w:rsidR="00FF777B">
              <w:rPr>
                <w:sz w:val="20"/>
                <w:szCs w:val="20"/>
              </w:rPr>
              <w:t xml:space="preserve">фма, ритм. Анализ стихотворений русских и башкирских поэтов    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F1359">
              <w:rPr>
                <w:sz w:val="20"/>
                <w:szCs w:val="20"/>
              </w:rPr>
              <w:t>7.02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Групповая работа – составление алгоритма проведения анализа поэтического текста.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 и полноценное их восприятие; ответы на вопросы; выразительное чтение, устное  рисование; восстановление деформированного текста, анализ стихотворения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план анализа лирического произведения;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работать над выразительным чтением стихотворения, анализировать текст.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числе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проводить исследование прочитанного текста, выбирать нужную информацию из прочитанного.</w:t>
            </w:r>
          </w:p>
          <w:p w:rsidR="0091318D" w:rsidRPr="002570BC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работать самостоятельно по индивидуальному маршруту восполнения проблемных зон в обучении.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навыков самоанализа и самоконтроля.</w:t>
            </w:r>
          </w:p>
        </w:tc>
      </w:tr>
      <w:tr w:rsidR="0091318D" w:rsidRPr="003608AD" w:rsidTr="00BF017C">
        <w:trPr>
          <w:trHeight w:val="237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РУССКАЯ ЛИТЕРАТУРА 20 ВЕКА - 23 Ч.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61.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И.А.Бунин: страницы биографии. Рассказ </w:t>
            </w:r>
            <w:r w:rsidRPr="003608AD">
              <w:rPr>
                <w:sz w:val="20"/>
                <w:szCs w:val="20"/>
              </w:rPr>
              <w:lastRenderedPageBreak/>
              <w:t>«Косцы»  как поэтическое воспоминание о Родине.</w:t>
            </w:r>
          </w:p>
          <w:p w:rsidR="00FF777B" w:rsidRPr="003608AD" w:rsidRDefault="00FF777B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Башкирская земля в рассказе «</w:t>
            </w:r>
            <w:proofErr w:type="spellStart"/>
            <w:r>
              <w:rPr>
                <w:sz w:val="20"/>
                <w:szCs w:val="20"/>
              </w:rPr>
              <w:t>Байгуш</w:t>
            </w:r>
            <w:proofErr w:type="spellEnd"/>
            <w:r>
              <w:rPr>
                <w:sz w:val="20"/>
                <w:szCs w:val="20"/>
              </w:rPr>
              <w:t xml:space="preserve">» </w:t>
            </w:r>
            <w:proofErr w:type="spellStart"/>
            <w:r>
              <w:rPr>
                <w:sz w:val="20"/>
                <w:szCs w:val="20"/>
              </w:rPr>
              <w:t>Д.Н.Мамина-Сибиряка</w:t>
            </w:r>
            <w:proofErr w:type="spellEnd"/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08.02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</w:t>
            </w:r>
            <w:r>
              <w:rPr>
                <w:sz w:val="20"/>
                <w:szCs w:val="20"/>
              </w:rPr>
              <w:lastRenderedPageBreak/>
              <w:t>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lastRenderedPageBreak/>
              <w:t xml:space="preserve">Организация совместной учебной деятельности, </w:t>
            </w:r>
            <w:r w:rsidRPr="00207D53">
              <w:rPr>
                <w:sz w:val="20"/>
                <w:szCs w:val="20"/>
              </w:rPr>
              <w:lastRenderedPageBreak/>
              <w:t>понимание информации, представленной в виде таблиц, схем, моделей, использование для решения практических задач справочников по теме.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чтение рассказа и его полноценное </w:t>
            </w:r>
            <w:r w:rsidRPr="003608AD">
              <w:rPr>
                <w:sz w:val="20"/>
                <w:szCs w:val="20"/>
              </w:rPr>
              <w:lastRenderedPageBreak/>
              <w:t>восприятие; ответы на вопросы; установление ассоциативных связей с произведениями живописи, комментированное чтение; анализ текста.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 xml:space="preserve">Знать </w:t>
            </w:r>
            <w:r w:rsidRPr="003608AD">
              <w:rPr>
                <w:sz w:val="20"/>
                <w:szCs w:val="20"/>
              </w:rPr>
              <w:t xml:space="preserve">факты жизни писателя, положенные в основу рассказа «Косцы»; </w:t>
            </w:r>
            <w:r w:rsidRPr="003608AD">
              <w:rPr>
                <w:b/>
                <w:sz w:val="20"/>
                <w:szCs w:val="20"/>
              </w:rPr>
              <w:lastRenderedPageBreak/>
              <w:t>понимать</w:t>
            </w:r>
            <w:r w:rsidRPr="003608AD">
              <w:rPr>
                <w:sz w:val="20"/>
                <w:szCs w:val="20"/>
              </w:rPr>
              <w:t xml:space="preserve"> авторское отношение к описываемым событиям;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сравнить произведение Бунина со стихотворениями русских поэтов о родной природе и родине; объяснить, что их сближает, сопоставить произведение художественное с живописным полотном, проникнуться особым сочувствием к косцам, понимать их удаль и свободу, их чувство любви к родной стороне.</w:t>
            </w:r>
            <w:proofErr w:type="gramEnd"/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630FCF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</w:t>
            </w:r>
            <w:r w:rsidRPr="00630FCF">
              <w:rPr>
                <w:sz w:val="20"/>
                <w:szCs w:val="20"/>
              </w:rPr>
              <w:lastRenderedPageBreak/>
              <w:t xml:space="preserve">или </w:t>
            </w:r>
            <w:proofErr w:type="gramStart"/>
            <w:r w:rsidRPr="00630FCF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630FCF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Познавательные:</w:t>
            </w:r>
            <w:r w:rsidRPr="00630FCF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630FCF">
              <w:rPr>
                <w:sz w:val="20"/>
                <w:szCs w:val="20"/>
              </w:rPr>
              <w:t>информацию</w:t>
            </w:r>
            <w:proofErr w:type="gramEnd"/>
            <w:r w:rsidRPr="00630FCF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630FCF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lastRenderedPageBreak/>
              <w:t xml:space="preserve">Осваивает новые виды деятельности, участвует в творческом созидательном </w:t>
            </w:r>
            <w:r w:rsidRPr="00630FCF">
              <w:rPr>
                <w:sz w:val="20"/>
                <w:szCs w:val="20"/>
              </w:rPr>
              <w:lastRenderedPageBreak/>
              <w:t>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62.</w:t>
            </w:r>
          </w:p>
        </w:tc>
        <w:tc>
          <w:tcPr>
            <w:tcW w:w="1526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В.Г.Короленко</w:t>
            </w:r>
            <w:r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Слово о писателе. «В дурном обществе»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в группах при консультативной помощи учителя, коллективное проектирование 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писателе; </w:t>
            </w:r>
            <w:r>
              <w:rPr>
                <w:sz w:val="20"/>
                <w:szCs w:val="20"/>
              </w:rPr>
              <w:t xml:space="preserve">осмысление сюжета </w:t>
            </w:r>
            <w:r w:rsidRPr="003608AD">
              <w:rPr>
                <w:sz w:val="20"/>
                <w:szCs w:val="20"/>
              </w:rPr>
              <w:t xml:space="preserve">произведения, изображенных в нем событий, характеров, ответы на вопросы; пересказ, близкий к тексту, выборочный пересказ; заочная экскурсия по </w:t>
            </w:r>
            <w:proofErr w:type="spellStart"/>
            <w:r w:rsidRPr="003608AD">
              <w:rPr>
                <w:sz w:val="20"/>
                <w:szCs w:val="20"/>
              </w:rPr>
              <w:t>Княж-городку</w:t>
            </w:r>
            <w:proofErr w:type="spellEnd"/>
            <w:r w:rsidRPr="003608AD">
              <w:rPr>
                <w:sz w:val="20"/>
                <w:szCs w:val="20"/>
              </w:rPr>
              <w:t xml:space="preserve">, устное словесное рисование; </w:t>
            </w:r>
            <w:r w:rsidRPr="003608AD">
              <w:rPr>
                <w:sz w:val="20"/>
                <w:szCs w:val="20"/>
              </w:rPr>
              <w:lastRenderedPageBreak/>
              <w:t>комментирование художественного текста, установление ассоциативных связей с произведениями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факты жизни писателя, сюжет повести, основных героев в их взаимосвязи;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в какое время происходят события, наблюдать за художественными средствами, создающими образ одинокого ребенка;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роль </w:t>
            </w:r>
            <w:r w:rsidRPr="003608AD">
              <w:rPr>
                <w:sz w:val="20"/>
                <w:szCs w:val="20"/>
              </w:rPr>
              <w:lastRenderedPageBreak/>
              <w:t>пейзажа, портрета, сравнения в описании Васи, причины отчуждения между Васей и его отцом, характер Васи, его чуткую душу, попытки разорвать круг одиночества.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ситуации </w:t>
            </w:r>
            <w:proofErr w:type="spellStart"/>
            <w:r>
              <w:rPr>
                <w:sz w:val="20"/>
                <w:szCs w:val="20"/>
              </w:rPr>
              <w:t>саморегуляции</w:t>
            </w:r>
            <w:proofErr w:type="spellEnd"/>
            <w:r>
              <w:rPr>
                <w:sz w:val="20"/>
                <w:szCs w:val="20"/>
              </w:rPr>
              <w:t xml:space="preserve">  эмоциональных и функциональных состояний, </w:t>
            </w:r>
            <w:proofErr w:type="spellStart"/>
            <w:r>
              <w:rPr>
                <w:sz w:val="20"/>
                <w:szCs w:val="20"/>
              </w:rPr>
              <w:t>т.еоперациональный</w:t>
            </w:r>
            <w:proofErr w:type="spellEnd"/>
            <w:r>
              <w:rPr>
                <w:sz w:val="20"/>
                <w:szCs w:val="20"/>
              </w:rPr>
              <w:t xml:space="preserve"> опыт.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методы информационного поиска.</w:t>
            </w:r>
          </w:p>
          <w:p w:rsidR="0091318D" w:rsidRPr="002570BC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интегрируется в группу сверстников и строит продуктивное взаимодействие со сверстниками и взрослыми.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63.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Сюжет и композиция повести            «В дурном обществе».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в парах </w:t>
            </w:r>
            <w:proofErr w:type="spellStart"/>
            <w:proofErr w:type="gramStart"/>
            <w:r>
              <w:rPr>
                <w:sz w:val="20"/>
                <w:szCs w:val="20"/>
              </w:rPr>
              <w:t>сильный-слабый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 алгоритму выполнения задачи по теме при </w:t>
            </w:r>
            <w:proofErr w:type="spellStart"/>
            <w:r>
              <w:rPr>
                <w:sz w:val="20"/>
                <w:szCs w:val="20"/>
              </w:rPr>
              <w:t>консультатавной</w:t>
            </w:r>
            <w:proofErr w:type="spellEnd"/>
            <w:r>
              <w:rPr>
                <w:sz w:val="20"/>
                <w:szCs w:val="20"/>
              </w:rPr>
              <w:t xml:space="preserve"> помощи учителя.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Беседа по вопросам, работа с текстом произведения, выразительное чтение, составление плана повести, работа над планом характеристики героев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понятий «композиция»; «сюжет»; «повесть»; виды эпических произведений;  </w:t>
            </w:r>
            <w:proofErr w:type="spell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>выделять</w:t>
            </w:r>
            <w:proofErr w:type="spellEnd"/>
            <w:r w:rsidRPr="003608AD">
              <w:rPr>
                <w:sz w:val="20"/>
                <w:szCs w:val="20"/>
              </w:rPr>
              <w:t xml:space="preserve"> границы эпизодов повести, различать виды эпических произведений, определять особенности композиции произведения.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пользоваться приёмом продуктивного чтения для выработки алгоритма самостоятельного освоения текста.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сознанно</w:t>
            </w:r>
            <w:proofErr w:type="spellEnd"/>
            <w:r>
              <w:rPr>
                <w:sz w:val="20"/>
                <w:szCs w:val="20"/>
              </w:rPr>
              <w:t xml:space="preserve"> и произвольно строит речевое высказывание в устной и письменной форме.</w:t>
            </w:r>
          </w:p>
          <w:p w:rsidR="0091318D" w:rsidRPr="002570BC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владеть монологической и диалогической формами речи, отстаивать свою точку зрения, аргументировать её.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оценки содержания художественных произведений, </w:t>
            </w:r>
            <w:proofErr w:type="spellStart"/>
            <w:proofErr w:type="gramStart"/>
            <w:r>
              <w:rPr>
                <w:sz w:val="20"/>
                <w:szCs w:val="20"/>
              </w:rPr>
              <w:t>поступ-ков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литературных персонажей на основе сформированных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Жизнь детей из благополучной и обездоленной семей. Вася, Валек, Маруся, </w:t>
            </w:r>
            <w:proofErr w:type="spellStart"/>
            <w:r w:rsidRPr="003608AD">
              <w:rPr>
                <w:sz w:val="20"/>
                <w:szCs w:val="20"/>
              </w:rPr>
              <w:t>Тыбурций</w:t>
            </w:r>
            <w:proofErr w:type="spellEnd"/>
            <w:r w:rsidRPr="003608AD">
              <w:rPr>
                <w:sz w:val="20"/>
                <w:szCs w:val="20"/>
              </w:rPr>
              <w:t>. Путь Васи к правде и добру.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Практикум, создание текстов определенного жанра и проблематики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Пересказ, близкий к тексту; выразительное чтение заключительной сцены; комментирование художественного произведения, установление ассоциативных </w:t>
            </w:r>
            <w:r w:rsidRPr="003608AD">
              <w:rPr>
                <w:sz w:val="20"/>
                <w:szCs w:val="20"/>
              </w:rPr>
              <w:lastRenderedPageBreak/>
              <w:t>связей; сопоставительный анализ образов героев, работа с иллюстрациями.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определение понятия «композиция»;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роль противопоставления образов в повести, причины различных отношений между родителями и детьми, характеризовать </w:t>
            </w:r>
            <w:r w:rsidRPr="003608AD">
              <w:rPr>
                <w:sz w:val="20"/>
                <w:szCs w:val="20"/>
              </w:rPr>
              <w:lastRenderedPageBreak/>
              <w:t>литературного героя на основании его поступков, определять роль портрета и пейзажа в понимании характеров героев, позицию автора и его отношение к изображаемому, к героям, в первую очередь, к Васе, определять особенности композиции произведения.</w:t>
            </w:r>
            <w:proofErr w:type="gramEnd"/>
          </w:p>
        </w:tc>
        <w:tc>
          <w:tcPr>
            <w:tcW w:w="3119" w:type="dxa"/>
          </w:tcPr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lastRenderedPageBreak/>
              <w:t>Регулятивные:</w:t>
            </w:r>
            <w:r w:rsidRPr="00207D53">
              <w:rPr>
                <w:sz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t>Познавательные:</w:t>
            </w:r>
            <w:r w:rsidRPr="00207D53">
              <w:rPr>
                <w:sz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207D53">
              <w:rPr>
                <w:sz w:val="20"/>
              </w:rPr>
              <w:t>форме</w:t>
            </w:r>
            <w:proofErr w:type="gramStart"/>
            <w:r w:rsidRPr="00207D53">
              <w:rPr>
                <w:sz w:val="20"/>
              </w:rPr>
              <w:t>;о</w:t>
            </w:r>
            <w:proofErr w:type="gramEnd"/>
            <w:r w:rsidRPr="00207D53">
              <w:rPr>
                <w:sz w:val="20"/>
              </w:rPr>
              <w:t>существляет</w:t>
            </w:r>
            <w:proofErr w:type="spellEnd"/>
            <w:r w:rsidRPr="00207D53">
              <w:rPr>
                <w:sz w:val="20"/>
              </w:rPr>
              <w:t xml:space="preserve"> для решения учебных задач операции анализа, синтеза, </w:t>
            </w:r>
            <w:r w:rsidRPr="00207D53">
              <w:rPr>
                <w:sz w:val="20"/>
              </w:rPr>
              <w:lastRenderedPageBreak/>
              <w:t>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</w:rPr>
              <w:t xml:space="preserve">Коммуникативные: </w:t>
            </w:r>
            <w:r w:rsidRPr="00207D53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Глава «Кукла» - кульминация</w:t>
            </w:r>
            <w:r>
              <w:rPr>
                <w:sz w:val="20"/>
                <w:szCs w:val="20"/>
              </w:rPr>
              <w:t xml:space="preserve"> повести. Простота и выразитель</w:t>
            </w:r>
            <w:r w:rsidRPr="003608AD">
              <w:rPr>
                <w:sz w:val="20"/>
                <w:szCs w:val="20"/>
              </w:rPr>
              <w:t>ность языка повести.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общемето-дическойнаправленнос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Организация совместной учебной деятельности,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глав, работа над языком повести, беседа, анализ эпизодов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определить границы эпизода в </w:t>
            </w:r>
            <w:proofErr w:type="spellStart"/>
            <w:r w:rsidRPr="003608AD">
              <w:rPr>
                <w:sz w:val="20"/>
                <w:szCs w:val="20"/>
              </w:rPr>
              <w:t>произведении</w:t>
            </w:r>
            <w:proofErr w:type="gramStart"/>
            <w:r w:rsidRPr="003608AD">
              <w:rPr>
                <w:sz w:val="20"/>
                <w:szCs w:val="20"/>
              </w:rPr>
              <w:t>,п</w:t>
            </w:r>
            <w:proofErr w:type="gramEnd"/>
            <w:r w:rsidRPr="003608AD">
              <w:rPr>
                <w:sz w:val="20"/>
                <w:szCs w:val="20"/>
              </w:rPr>
              <w:t>ересказать</w:t>
            </w:r>
            <w:proofErr w:type="spellEnd"/>
            <w:r w:rsidRPr="003608AD">
              <w:rPr>
                <w:sz w:val="20"/>
                <w:szCs w:val="20"/>
              </w:rPr>
              <w:t xml:space="preserve"> его кратко, назвать его тему, озаглавить, обосновать: насколько эпизод важен в раскрытии темы всего произведения, его роль в композиции; дать характеристику персонажам, действующим в эпизоде, проследить динамику (развитие) их чувств, поведения, оценить их речь, </w:t>
            </w:r>
            <w:r w:rsidRPr="003608AD">
              <w:rPr>
                <w:sz w:val="20"/>
                <w:szCs w:val="20"/>
              </w:rPr>
              <w:lastRenderedPageBreak/>
              <w:t>выявить авторское отношение; сформулировать общий вывод о роли эпизода в произведении.</w:t>
            </w:r>
          </w:p>
        </w:tc>
        <w:tc>
          <w:tcPr>
            <w:tcW w:w="3119" w:type="dxa"/>
          </w:tcPr>
          <w:p w:rsidR="0091318D" w:rsidRPr="00207D53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 w:rsidRPr="00207D53">
              <w:rPr>
                <w:sz w:val="20"/>
                <w:szCs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207D53">
              <w:rPr>
                <w:sz w:val="20"/>
                <w:szCs w:val="20"/>
              </w:rPr>
              <w:t xml:space="preserve">самостоятельно) </w:t>
            </w:r>
            <w:proofErr w:type="gramEnd"/>
            <w:r w:rsidRPr="00207D53">
              <w:rPr>
                <w:sz w:val="20"/>
                <w:szCs w:val="20"/>
              </w:rPr>
              <w:t>необходимые действия, операции, действует по плану.</w:t>
            </w:r>
          </w:p>
          <w:p w:rsidR="0091318D" w:rsidRPr="00207D53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t>Познавательные:</w:t>
            </w:r>
            <w:r w:rsidRPr="00207D53">
              <w:rPr>
                <w:sz w:val="20"/>
                <w:szCs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207D53">
              <w:rPr>
                <w:sz w:val="20"/>
                <w:szCs w:val="20"/>
              </w:rPr>
              <w:t>информацию</w:t>
            </w:r>
            <w:proofErr w:type="gramEnd"/>
            <w:r w:rsidRPr="00207D53">
              <w:rPr>
                <w:sz w:val="20"/>
                <w:szCs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  <w:szCs w:val="20"/>
              </w:rPr>
              <w:t xml:space="preserve">Коммуникативные: </w:t>
            </w:r>
            <w:r w:rsidRPr="00207D53">
              <w:rPr>
                <w:sz w:val="20"/>
                <w:szCs w:val="20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навыкам характеристики литературного персонажа.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  <w:p w:rsidR="0091318D" w:rsidRPr="003608AD" w:rsidRDefault="0091318D" w:rsidP="00BF017C">
            <w:pPr>
              <w:shd w:val="clear" w:color="auto" w:fill="FFFFFF"/>
              <w:contextualSpacing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Обдумывание темы, определение идеи сочинения, подбор материала, составление плана, редактирование и переписывание 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обсуждать тему сочинения, определять идею, подбирать материал, составлять план и редактировать сочинение.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составлять план действий для достижения цели, формирует навыки самоконтроля.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формулировать тему сочинения, составлять план сочинения по данной теме.</w:t>
            </w:r>
          </w:p>
          <w:p w:rsidR="0091318D" w:rsidRPr="00513BB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а</w:t>
            </w:r>
            <w:proofErr w:type="gramEnd"/>
            <w:r>
              <w:rPr>
                <w:sz w:val="20"/>
                <w:szCs w:val="20"/>
              </w:rPr>
              <w:t>декватно</w:t>
            </w:r>
            <w:proofErr w:type="spellEnd"/>
            <w:r>
              <w:rPr>
                <w:sz w:val="20"/>
                <w:szCs w:val="20"/>
              </w:rPr>
              <w:t xml:space="preserve"> использует разные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выстраивания системы личностных отношений.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С.А.Есенин. Слово о поэте. Образ родного дома </w:t>
            </w:r>
            <w:r>
              <w:rPr>
                <w:sz w:val="20"/>
                <w:szCs w:val="20"/>
              </w:rPr>
              <w:t>в стихотворе</w:t>
            </w:r>
            <w:r w:rsidRPr="003608AD">
              <w:rPr>
                <w:sz w:val="20"/>
                <w:szCs w:val="20"/>
              </w:rPr>
              <w:t>ниях Есенина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0"/>
                <w:szCs w:val="20"/>
              </w:rPr>
              <w:t>литературовед-ческим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поэте, чтение стихотворений, их восприятие, ответы на вопросы,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основные события жизни С.Есенина, факты его жизни;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объяснять, почему в одном стихотворении ритм быстрый, динамичный, в другом – размеренный, неторопливый;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, каким настроением окрашены стихотворения, уметь передавать это настроение в </w:t>
            </w:r>
            <w:r w:rsidRPr="003608AD">
              <w:rPr>
                <w:sz w:val="20"/>
                <w:szCs w:val="20"/>
              </w:rPr>
              <w:lastRenderedPageBreak/>
              <w:t>процессе выразительного чтения.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ыполняет</w:t>
            </w:r>
            <w:proofErr w:type="spellEnd"/>
            <w:r>
              <w:rPr>
                <w:sz w:val="20"/>
                <w:szCs w:val="20"/>
              </w:rPr>
              <w:t xml:space="preserve"> учебные действия, умеет планировать алгоритм ответа.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необходимую информацию в предложенных текстах.</w:t>
            </w:r>
          </w:p>
          <w:p w:rsidR="0091318D" w:rsidRPr="00513BB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определять общую цель и пути е достижения.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68.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Стихотворение                 «С добрым утром!».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Самостоятель</w:t>
            </w:r>
            <w:r>
              <w:rPr>
                <w:sz w:val="20"/>
                <w:szCs w:val="20"/>
              </w:rPr>
              <w:t>-</w:t>
            </w:r>
            <w:r w:rsidRPr="003608AD">
              <w:rPr>
                <w:sz w:val="20"/>
                <w:szCs w:val="20"/>
              </w:rPr>
              <w:t>ная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работа «Картинки из моего детства»</w:t>
            </w:r>
          </w:p>
        </w:tc>
        <w:tc>
          <w:tcPr>
            <w:tcW w:w="70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Фиксирование собственных затруднений в деятельности (индивидуальная и парная работа с опорным литературоведческим текстом для составления плана анализа.</w:t>
            </w:r>
            <w:proofErr w:type="gramEnd"/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Анализ стихотворения, самостоятельная творческая работа «Картинка из моего детства».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подробно анализировать те</w:t>
            </w:r>
            <w:proofErr w:type="gramStart"/>
            <w:r w:rsidRPr="003608AD">
              <w:rPr>
                <w:sz w:val="20"/>
                <w:szCs w:val="20"/>
              </w:rPr>
              <w:t>кст ст</w:t>
            </w:r>
            <w:proofErr w:type="gramEnd"/>
            <w:r w:rsidRPr="003608AD">
              <w:rPr>
                <w:sz w:val="20"/>
                <w:szCs w:val="20"/>
              </w:rPr>
              <w:t>ихотворения, определять стихотворный размер, выразительно читать, создавать небольшую зарисовку (воспоминание о природе).</w:t>
            </w:r>
          </w:p>
        </w:tc>
        <w:tc>
          <w:tcPr>
            <w:tcW w:w="3119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 xml:space="preserve">: </w:t>
            </w:r>
            <w:r w:rsidRPr="00630FCF">
              <w:rPr>
                <w:sz w:val="20"/>
                <w:szCs w:val="20"/>
              </w:rPr>
              <w:t>уметь искать и выделять необходимую информацию в предложенных текстах.</w:t>
            </w:r>
          </w:p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 w:rsidRPr="00630FCF">
              <w:rPr>
                <w:sz w:val="20"/>
                <w:szCs w:val="20"/>
              </w:rPr>
              <w:t xml:space="preserve"> выполнять учебные действия, уметь планировать алгоритм ответа.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 w:rsidRPr="00630FCF">
              <w:rPr>
                <w:sz w:val="20"/>
                <w:szCs w:val="20"/>
              </w:rPr>
              <w:t xml:space="preserve"> уметь определять общую цель и пути её достижения.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sz w:val="20"/>
                <w:szCs w:val="20"/>
              </w:rPr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69.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П.П.Бажов. Рассказ о жизни и творчестве писателя. «Медной горы Хозяйка».  Отличие сказа от сказки.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  <w:r w:rsidR="0091318D">
              <w:rPr>
                <w:sz w:val="20"/>
                <w:szCs w:val="20"/>
              </w:rPr>
              <w:t>.02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  <w:szCs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писателе; комментированное чтение, работа над пересказом, знакомство с жанром сказа, с его отличием от сказки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жизни и творчества писателя, жанр сказа;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отличать сказ от сказки; пересказывать сказ, аналитически читать.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ставить совместно с учителем учебную задачу на основе соотнесения усвоенного и нового материала.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владевает</w:t>
            </w:r>
            <w:proofErr w:type="spellEnd"/>
            <w:r>
              <w:rPr>
                <w:sz w:val="20"/>
                <w:szCs w:val="20"/>
              </w:rPr>
              <w:t xml:space="preserve"> навыками смыслового чтения, умеет структурировать знания.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ставить вопросы, обращаться за помощью, адекватно использовать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Воспитание чувства гордости и уважения к культурному наследию своей страны.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Язык сказа. Реальность и фантастика в сказе.  Честность,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добросовест</w:t>
            </w:r>
            <w:r>
              <w:rPr>
                <w:sz w:val="20"/>
                <w:szCs w:val="20"/>
              </w:rPr>
              <w:t>-ность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</w:t>
            </w:r>
            <w:r w:rsidRPr="003608AD">
              <w:rPr>
                <w:sz w:val="20"/>
                <w:szCs w:val="20"/>
              </w:rPr>
              <w:lastRenderedPageBreak/>
              <w:t>трудолюбие и талант главного героя.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01.03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структурирова-нию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систематизации </w:t>
            </w:r>
            <w:r>
              <w:rPr>
                <w:sz w:val="20"/>
                <w:szCs w:val="20"/>
              </w:rPr>
              <w:lastRenderedPageBreak/>
              <w:t>изучаемого предметного содержания.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Работа над языком сказа, выразительное чтение, беседа по вопросам, обсуждение иллюстраций 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язык сказа;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находить в сказе </w:t>
            </w:r>
            <w:proofErr w:type="gramStart"/>
            <w:r w:rsidRPr="003608AD">
              <w:rPr>
                <w:sz w:val="20"/>
                <w:szCs w:val="20"/>
              </w:rPr>
              <w:t>реальное</w:t>
            </w:r>
            <w:proofErr w:type="gramEnd"/>
            <w:r w:rsidRPr="003608AD">
              <w:rPr>
                <w:sz w:val="20"/>
                <w:szCs w:val="20"/>
              </w:rPr>
              <w:t xml:space="preserve"> и фантастическое, давать характеристику Степану.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последовательность действий в соответствии с поставленной целью.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объект с целью выделения существенных </w:t>
            </w:r>
            <w:r>
              <w:rPr>
                <w:sz w:val="20"/>
                <w:szCs w:val="20"/>
              </w:rPr>
              <w:lastRenderedPageBreak/>
              <w:t>признаков.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адекватно использовать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устойчивого следования в поведении моральным нормам и этическим требованиям, сложившимся в </w:t>
            </w:r>
            <w:r>
              <w:rPr>
                <w:sz w:val="20"/>
                <w:szCs w:val="20"/>
              </w:rPr>
              <w:lastRenderedPageBreak/>
              <w:t>истории и культуре нашего народа.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«Малахитовая шкатулка». Сказы П.П.Бажова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Конкурс сообщений, групповая работа (</w:t>
            </w:r>
            <w:proofErr w:type="spellStart"/>
            <w:proofErr w:type="gramStart"/>
            <w:r>
              <w:rPr>
                <w:sz w:val="20"/>
                <w:szCs w:val="20"/>
              </w:rPr>
              <w:t>проектирова-ние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>) – рассуждение по теме «Стремление к совершенному мастерству в сказах П.П.Бажова».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Выборочный пересказ, беседа по творчеству П.П.Бажова,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Обсуждение иллюстраций, выразительное чтение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произведения П.П.Бажова;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работать в группе; </w:t>
            </w:r>
            <w:r w:rsidRPr="003608AD">
              <w:rPr>
                <w:b/>
                <w:sz w:val="20"/>
                <w:szCs w:val="20"/>
              </w:rPr>
              <w:t>развивать</w:t>
            </w:r>
            <w:r w:rsidRPr="003608AD">
              <w:rPr>
                <w:sz w:val="20"/>
                <w:szCs w:val="20"/>
              </w:rPr>
              <w:t xml:space="preserve"> творческие способности учащихся.</w:t>
            </w:r>
          </w:p>
        </w:tc>
        <w:tc>
          <w:tcPr>
            <w:tcW w:w="3119" w:type="dxa"/>
          </w:tcPr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t>Регулятивные:</w:t>
            </w:r>
            <w:r w:rsidRPr="00207D53">
              <w:rPr>
                <w:sz w:val="20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207D53">
              <w:rPr>
                <w:sz w:val="20"/>
              </w:rPr>
              <w:t xml:space="preserve">самостоятельно) </w:t>
            </w:r>
            <w:proofErr w:type="gramEnd"/>
            <w:r w:rsidRPr="00207D53">
              <w:rPr>
                <w:sz w:val="20"/>
              </w:rPr>
              <w:t>необходимые действия, операции, действует по плану.</w:t>
            </w:r>
          </w:p>
          <w:p w:rsidR="0091318D" w:rsidRPr="00207D53" w:rsidRDefault="0091318D" w:rsidP="00BF017C">
            <w:pPr>
              <w:contextualSpacing/>
              <w:rPr>
                <w:sz w:val="20"/>
              </w:rPr>
            </w:pPr>
            <w:r w:rsidRPr="00207D53">
              <w:rPr>
                <w:b/>
                <w:i/>
                <w:sz w:val="20"/>
              </w:rPr>
              <w:t>Познавательные:</w:t>
            </w:r>
            <w:r w:rsidRPr="00207D53">
              <w:rPr>
                <w:sz w:val="20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207D53">
              <w:rPr>
                <w:sz w:val="20"/>
              </w:rPr>
              <w:t>информацию</w:t>
            </w:r>
            <w:proofErr w:type="gramEnd"/>
            <w:r w:rsidRPr="00207D53">
              <w:rPr>
                <w:sz w:val="20"/>
              </w:rPr>
              <w:t xml:space="preserve"> а также самостоятельно находит ее в материалах учебника, рабочих тетрадях.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b/>
                <w:i/>
                <w:sz w:val="20"/>
              </w:rPr>
              <w:t xml:space="preserve">Коммуникативные: </w:t>
            </w:r>
            <w:r w:rsidRPr="00207D53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07D53">
              <w:rPr>
                <w:sz w:val="20"/>
              </w:rPr>
              <w:t>Осознает себя гражданином своего Отечества, проявляет интерес и уважение к другим народам; признает общепринятые морально-этические нормы</w:t>
            </w:r>
            <w:r>
              <w:rPr>
                <w:sz w:val="20"/>
              </w:rPr>
              <w:t>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72.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К.Г.</w:t>
            </w:r>
            <w:proofErr w:type="gramStart"/>
            <w:r w:rsidRPr="003608AD">
              <w:rPr>
                <w:sz w:val="20"/>
                <w:szCs w:val="20"/>
              </w:rPr>
              <w:t>Паустовс-кий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: страницы биографии. Сказка «Теплый хлеб». Герои сказки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при консультативной помощи учителя, коллективное проектирование способов выполнения домашнего </w:t>
            </w:r>
            <w:r>
              <w:rPr>
                <w:sz w:val="20"/>
                <w:szCs w:val="20"/>
              </w:rPr>
              <w:lastRenderedPageBreak/>
              <w:t>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Чтение статьи о писателе, викторина, беседа по содержанию сказки, работа над главными героями сказки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сюжет сказки; героев сказки;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объяснять смысл названия сказки.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азвивает</w:t>
            </w:r>
            <w:proofErr w:type="spellEnd"/>
            <w:r>
              <w:rPr>
                <w:sz w:val="20"/>
                <w:szCs w:val="20"/>
              </w:rPr>
              <w:t xml:space="preserve"> способности к регуляции деятельности по решению поставленных задач.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видеть тему и проблему произведения, самостоятельно создавать способы решения проблем творческого и поискового </w:t>
            </w:r>
            <w:r>
              <w:rPr>
                <w:sz w:val="20"/>
                <w:szCs w:val="20"/>
              </w:rPr>
              <w:lastRenderedPageBreak/>
              <w:t>характера.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рименяет</w:t>
            </w:r>
            <w:proofErr w:type="spellEnd"/>
            <w:r>
              <w:rPr>
                <w:sz w:val="20"/>
                <w:szCs w:val="20"/>
              </w:rPr>
              <w:t xml:space="preserve"> метод информационного поиска, в том числе с помощью компьютерных средств.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spellStart"/>
            <w:r>
              <w:rPr>
                <w:sz w:val="20"/>
                <w:szCs w:val="20"/>
              </w:rPr>
              <w:t>эмпатиикак</w:t>
            </w:r>
            <w:proofErr w:type="spellEnd"/>
            <w:r>
              <w:rPr>
                <w:sz w:val="20"/>
                <w:szCs w:val="20"/>
              </w:rPr>
              <w:t xml:space="preserve"> осознанного понимания и сопереживания чувствам других, выражающегося в поступках, направленных на </w:t>
            </w:r>
            <w:r>
              <w:rPr>
                <w:sz w:val="20"/>
                <w:szCs w:val="20"/>
              </w:rPr>
              <w:lastRenderedPageBreak/>
              <w:t>помощь другим посредством исправления собственных ошибок.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73.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Нравственные уроки сказки «Теплый хлеб».  Реальные и фантастические события и персонажи сказки.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чтение, анали</w:t>
            </w:r>
            <w:r>
              <w:rPr>
                <w:sz w:val="20"/>
                <w:szCs w:val="20"/>
              </w:rPr>
              <w:t>з эпизода, инсценировка, беседа.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содержание сказки, отличие народной сказки </w:t>
            </w:r>
            <w:proofErr w:type="gramStart"/>
            <w:r w:rsidRPr="003608AD">
              <w:rPr>
                <w:sz w:val="20"/>
                <w:szCs w:val="20"/>
              </w:rPr>
              <w:t>от</w:t>
            </w:r>
            <w:proofErr w:type="gramEnd"/>
            <w:r w:rsidRPr="003608AD">
              <w:rPr>
                <w:sz w:val="20"/>
                <w:szCs w:val="20"/>
              </w:rPr>
              <w:t xml:space="preserve"> литературной;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отличать народную сказку от литературной.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последовательность действий в соответствии с поставленной целью.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91318D" w:rsidRPr="001D7F22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ставить вопросы, обращаться за помощью, устанавливать и сравнивать разные точки зрения, прежде чем принимать решение, делать вывод.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</w:t>
            </w:r>
            <w:proofErr w:type="spellStart"/>
            <w:r>
              <w:rPr>
                <w:sz w:val="20"/>
                <w:szCs w:val="20"/>
              </w:rPr>
              <w:t>эмпатии</w:t>
            </w:r>
            <w:proofErr w:type="spellEnd"/>
            <w:r>
              <w:rPr>
                <w:sz w:val="20"/>
                <w:szCs w:val="20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3608AD">
              <w:rPr>
                <w:sz w:val="20"/>
                <w:szCs w:val="20"/>
              </w:rPr>
              <w:t>Выразитель-ность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и красочность языка. Сравнения и эпитеты в сказке </w:t>
            </w:r>
            <w:proofErr w:type="spellStart"/>
            <w:r w:rsidRPr="003608AD">
              <w:rPr>
                <w:sz w:val="20"/>
                <w:szCs w:val="20"/>
              </w:rPr>
              <w:t>К.Г.</w:t>
            </w:r>
            <w:proofErr w:type="gramStart"/>
            <w:r w:rsidRPr="003608AD">
              <w:rPr>
                <w:sz w:val="20"/>
                <w:szCs w:val="20"/>
              </w:rPr>
              <w:t>Паустовс-кого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«Теплый хлеб».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t>Практикум, создание текстов определенного жанра и проблематики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Анализ текста, работа над языком рассказа, </w:t>
            </w:r>
            <w:proofErr w:type="gramStart"/>
            <w:r w:rsidRPr="003608AD">
              <w:rPr>
                <w:sz w:val="20"/>
                <w:szCs w:val="20"/>
              </w:rPr>
              <w:t>над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изобразительно-выразительными средствами языка: сравнением и эпитетами, творческая работа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( сочинен</w:t>
            </w:r>
            <w:r>
              <w:rPr>
                <w:sz w:val="20"/>
                <w:szCs w:val="20"/>
              </w:rPr>
              <w:t>ие-миниатюра «Я увидел чудо…»).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видеть </w:t>
            </w:r>
            <w:proofErr w:type="gramStart"/>
            <w:r w:rsidRPr="003608AD">
              <w:rPr>
                <w:sz w:val="20"/>
                <w:szCs w:val="20"/>
              </w:rPr>
              <w:t>необычное</w:t>
            </w:r>
            <w:proofErr w:type="gramEnd"/>
            <w:r w:rsidRPr="003608AD">
              <w:rPr>
                <w:sz w:val="20"/>
                <w:szCs w:val="20"/>
              </w:rPr>
              <w:t xml:space="preserve"> в обычном, выразительность и красочность языка, лиризм описаний, находить эпитеты и сравнения в сказке, анализировать текст.</w:t>
            </w:r>
          </w:p>
        </w:tc>
        <w:tc>
          <w:tcPr>
            <w:tcW w:w="3119" w:type="dxa"/>
          </w:tcPr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t>Регулятивные:</w:t>
            </w:r>
            <w:r w:rsidRPr="00D442E0">
              <w:rPr>
                <w:sz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t>Познавательные:</w:t>
            </w:r>
            <w:r w:rsidRPr="00D442E0">
              <w:rPr>
                <w:sz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D442E0">
              <w:rPr>
                <w:sz w:val="20"/>
              </w:rPr>
              <w:t>форме</w:t>
            </w:r>
            <w:proofErr w:type="gramStart"/>
            <w:r w:rsidRPr="00D442E0">
              <w:rPr>
                <w:sz w:val="20"/>
              </w:rPr>
              <w:t>;о</w:t>
            </w:r>
            <w:proofErr w:type="gramEnd"/>
            <w:r w:rsidRPr="00D442E0">
              <w:rPr>
                <w:sz w:val="20"/>
              </w:rPr>
              <w:t>существляет</w:t>
            </w:r>
            <w:proofErr w:type="spellEnd"/>
            <w:r w:rsidRPr="00D442E0">
              <w:rPr>
                <w:sz w:val="20"/>
              </w:rPr>
              <w:t xml:space="preserve"> для решения учебных задач операции анализа, синтеза, сравнения, классификации, </w:t>
            </w:r>
            <w:r w:rsidRPr="00D442E0">
              <w:rPr>
                <w:sz w:val="20"/>
              </w:rPr>
              <w:lastRenderedPageBreak/>
              <w:t>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b/>
                <w:i/>
                <w:sz w:val="20"/>
              </w:rPr>
              <w:t xml:space="preserve">Коммуникативные: </w:t>
            </w:r>
            <w:r w:rsidRPr="00D442E0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К.Г.</w:t>
            </w:r>
            <w:proofErr w:type="gramStart"/>
            <w:r>
              <w:rPr>
                <w:sz w:val="20"/>
                <w:szCs w:val="20"/>
              </w:rPr>
              <w:t>Паустов</w:t>
            </w:r>
            <w:r w:rsidRPr="003608AD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-</w:t>
            </w:r>
            <w:r w:rsidRPr="003608AD">
              <w:rPr>
                <w:sz w:val="20"/>
                <w:szCs w:val="20"/>
              </w:rPr>
              <w:t>кий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 Рассказ «Заячьи лапы».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Групповая работа: заполнение таблицы при консультативной помощи учителя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 xml:space="preserve"> по вариантам.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Выборочное чтение рассказа, его восприятие; краткий пересказ; устное словесное рисование, ком </w:t>
            </w:r>
            <w:proofErr w:type="gramStart"/>
            <w:r w:rsidRPr="003608AD">
              <w:rPr>
                <w:sz w:val="20"/>
                <w:szCs w:val="20"/>
              </w:rPr>
              <w:t>-</w:t>
            </w:r>
            <w:proofErr w:type="spellStart"/>
            <w:r w:rsidRPr="003608AD">
              <w:rPr>
                <w:sz w:val="20"/>
                <w:szCs w:val="20"/>
              </w:rPr>
              <w:t>м</w:t>
            </w:r>
            <w:proofErr w:type="gramEnd"/>
            <w:r w:rsidRPr="003608AD">
              <w:rPr>
                <w:sz w:val="20"/>
                <w:szCs w:val="20"/>
              </w:rPr>
              <w:t>ентирование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 художественного текста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Знать </w:t>
            </w:r>
            <w:r w:rsidRPr="003608AD">
              <w:rPr>
                <w:sz w:val="20"/>
                <w:szCs w:val="20"/>
              </w:rPr>
              <w:t xml:space="preserve">сюжет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взаимоотношения героев;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 смысл названия рассказа, роль зайца в судьбе внука деда Лариона, роль описания природы в понимании событий, изображенных в рассказе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азвивает</w:t>
            </w:r>
            <w:proofErr w:type="spellEnd"/>
            <w:r>
              <w:rPr>
                <w:sz w:val="20"/>
                <w:szCs w:val="20"/>
              </w:rPr>
              <w:t xml:space="preserve"> способности к регуляции учебной деятельности.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91318D" w:rsidRPr="005603F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ланирует</w:t>
            </w:r>
            <w:proofErr w:type="spellEnd"/>
            <w:r>
              <w:rPr>
                <w:sz w:val="20"/>
                <w:szCs w:val="20"/>
              </w:rPr>
              <w:t xml:space="preserve"> учебное сотрудничество в коллективе, адекватно использует речевые средства для решения различных коммуникативных задач.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76.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С.Я.Маршак. Слово о писателе. Пьеса-сказка С.Я.Маршака «Двенадцать месяцев»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по образцу выполнения задачи: составление словаря терминов, коллективное проектирования </w:t>
            </w:r>
            <w:r>
              <w:rPr>
                <w:sz w:val="20"/>
                <w:szCs w:val="20"/>
              </w:rPr>
              <w:lastRenderedPageBreak/>
              <w:t>способов выполнения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Чтение статьи о писателе, выборочное чтение отдельных сцен; ответы на вопросы; выразительное чтение, устное словесное рисование, чтение по ролям; сопоставление </w:t>
            </w:r>
            <w:r w:rsidRPr="003608AD">
              <w:rPr>
                <w:sz w:val="20"/>
                <w:szCs w:val="20"/>
              </w:rPr>
              <w:lastRenderedPageBreak/>
              <w:t>художественных текстов (легенды и сказки)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определение понятия «драма», понимать особенности пьесы как особого рода художественного произведения, своеобразие пьесы-сказки </w:t>
            </w:r>
            <w:r w:rsidRPr="003608AD">
              <w:rPr>
                <w:sz w:val="20"/>
                <w:szCs w:val="20"/>
              </w:rPr>
              <w:lastRenderedPageBreak/>
              <w:t xml:space="preserve">(заимствование сюжета, образов, создание собственной оригинальной сказки);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отличать пьесу от других произведений, читать драматическое произведение.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азвивает</w:t>
            </w:r>
            <w:proofErr w:type="spellEnd"/>
            <w:r>
              <w:rPr>
                <w:sz w:val="20"/>
                <w:szCs w:val="20"/>
              </w:rPr>
              <w:t xml:space="preserve"> способность к регуляции учебной деятельности, учится оценивать полученную информацию с точки зрения нужности.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информацию, формирует способности к освоению новых видов деятельности.</w:t>
            </w:r>
          </w:p>
          <w:p w:rsidR="0091318D" w:rsidRPr="005603FF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lastRenderedPageBreak/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работать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77.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Положительные и отрицательные герои пьесы-сказки «Двенадцать месяцев». </w:t>
            </w:r>
            <w:proofErr w:type="spellStart"/>
            <w:r>
              <w:rPr>
                <w:sz w:val="20"/>
                <w:szCs w:val="20"/>
              </w:rPr>
              <w:t>Художествен-ные</w:t>
            </w:r>
            <w:r w:rsidRPr="003608AD">
              <w:rPr>
                <w:sz w:val="20"/>
                <w:szCs w:val="20"/>
              </w:rPr>
              <w:t>особенности</w:t>
            </w:r>
            <w:proofErr w:type="spellEnd"/>
            <w:r w:rsidRPr="003608AD">
              <w:rPr>
                <w:sz w:val="20"/>
                <w:szCs w:val="20"/>
              </w:rPr>
              <w:t xml:space="preserve"> пьесы-сказки.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</w:t>
            </w:r>
            <w:r w:rsidR="008F1359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Комплексное повторение, самостоятельная работа – составление сообщения по темам при консультативной помощи учителя с последующей самопроверкой и </w:t>
            </w:r>
            <w:proofErr w:type="spellStart"/>
            <w:proofErr w:type="gramStart"/>
            <w:r>
              <w:rPr>
                <w:sz w:val="20"/>
                <w:szCs w:val="20"/>
              </w:rPr>
              <w:t>взаимопровер-кой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 алгоритму проведения работы.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сюжета сказки, изображенных в ней событий; </w:t>
            </w:r>
            <w:proofErr w:type="spellStart"/>
            <w:r w:rsidRPr="003608AD">
              <w:rPr>
                <w:sz w:val="20"/>
                <w:szCs w:val="20"/>
              </w:rPr>
              <w:t>инсценирование</w:t>
            </w:r>
            <w:proofErr w:type="spellEnd"/>
            <w:r w:rsidRPr="003608AD">
              <w:rPr>
                <w:sz w:val="20"/>
                <w:szCs w:val="20"/>
              </w:rPr>
              <w:t xml:space="preserve">, чтение по ролям, устное словесное рисование; </w:t>
            </w:r>
            <w:proofErr w:type="spellStart"/>
            <w:proofErr w:type="gramStart"/>
            <w:r w:rsidRPr="003608AD">
              <w:rPr>
                <w:sz w:val="20"/>
                <w:szCs w:val="20"/>
              </w:rPr>
              <w:t>само-стоятельный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 xml:space="preserve"> поиск ответов на проблемные вопросы; анализ текста, сопоставление сказки Маршака с народными сказками, со сказкой Г.Х. Андерсена «Снежная королева»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 сказки,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характеризовать героев, их характеры, изменение их поведения в зависимости от ситуации; понимать гуманистическую идею сказки, ее связь с русским фольклором, уметь объяснять, что достигает автор сочетанием фантастического и реального в пьесе, сопоставлять сказку Маршака с народными сказками, со «Снежной королевой» Г.Х. Андерсена.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планировать последовательность действий в соответствии с поставленной целью, анализировать выбор способа учебного действия для достижения планируемого результата.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меть</w:t>
            </w:r>
            <w:proofErr w:type="spellEnd"/>
            <w:r>
              <w:rPr>
                <w:sz w:val="20"/>
                <w:szCs w:val="20"/>
              </w:rPr>
              <w:t xml:space="preserve">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91318D" w:rsidRPr="00186B9F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устанавливать и сравнивать разные точки зрения, прежде чем принимать решение и делать вывод.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способности к решению моральных дилемм на основе собственных знаний и опыта, условий для правильного личностного определения.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78.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Роды и жанры литературы. </w:t>
            </w:r>
            <w:r w:rsidRPr="003608AD">
              <w:rPr>
                <w:sz w:val="20"/>
                <w:szCs w:val="20"/>
              </w:rPr>
              <w:lastRenderedPageBreak/>
              <w:t>Герои пьесы-сказки. Победа добра над злом.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22.03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proofErr w:type="spellStart"/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>Урок</w:t>
            </w:r>
            <w:r>
              <w:rPr>
                <w:sz w:val="20"/>
                <w:szCs w:val="20"/>
              </w:rPr>
              <w:t>общеметодиче-</w:t>
            </w:r>
            <w:r>
              <w:rPr>
                <w:sz w:val="20"/>
                <w:szCs w:val="20"/>
              </w:rPr>
              <w:lastRenderedPageBreak/>
              <w:t>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C4509E">
              <w:rPr>
                <w:sz w:val="20"/>
                <w:szCs w:val="20"/>
              </w:rPr>
              <w:lastRenderedPageBreak/>
              <w:t xml:space="preserve">Уровень знаний по предмету, </w:t>
            </w:r>
            <w:r w:rsidRPr="00C4509E">
              <w:rPr>
                <w:sz w:val="20"/>
                <w:szCs w:val="20"/>
              </w:rPr>
              <w:lastRenderedPageBreak/>
              <w:t>личные наблюдения учителя, контрольные срезы.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 xml:space="preserve">Самостоятельная работа, </w:t>
            </w:r>
            <w:r w:rsidRPr="003608AD">
              <w:rPr>
                <w:sz w:val="20"/>
                <w:szCs w:val="20"/>
              </w:rPr>
              <w:lastRenderedPageBreak/>
              <w:t>выразительное чтение, беседа по вопросам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роды и жанры литературы;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lastRenderedPageBreak/>
              <w:t>выразительно читать пьесу по ролям, отвечать на вопросы.</w:t>
            </w:r>
          </w:p>
        </w:tc>
        <w:tc>
          <w:tcPr>
            <w:tcW w:w="3119" w:type="dxa"/>
          </w:tcPr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lastRenderedPageBreak/>
              <w:t>Регулятивные:</w:t>
            </w:r>
            <w:r w:rsidRPr="00D442E0">
              <w:rPr>
                <w:sz w:val="20"/>
              </w:rPr>
              <w:t xml:space="preserve"> принимает и сохраняет учебную задачу; </w:t>
            </w:r>
            <w:r w:rsidRPr="00D442E0">
              <w:rPr>
                <w:sz w:val="20"/>
              </w:rPr>
              <w:lastRenderedPageBreak/>
              <w:t xml:space="preserve">планирует (в сотрудничестве с учителем и одноклассниками или </w:t>
            </w:r>
            <w:proofErr w:type="gramStart"/>
            <w:r w:rsidRPr="00D442E0">
              <w:rPr>
                <w:sz w:val="20"/>
              </w:rPr>
              <w:t xml:space="preserve">самостоятельно) </w:t>
            </w:r>
            <w:proofErr w:type="gramEnd"/>
            <w:r w:rsidRPr="00D442E0">
              <w:rPr>
                <w:sz w:val="20"/>
              </w:rPr>
              <w:t>необходимые действия, операции, действует по плану.</w:t>
            </w:r>
          </w:p>
          <w:p w:rsidR="0091318D" w:rsidRPr="00D442E0" w:rsidRDefault="0091318D" w:rsidP="00BF017C">
            <w:pPr>
              <w:contextualSpacing/>
              <w:rPr>
                <w:sz w:val="20"/>
              </w:rPr>
            </w:pPr>
            <w:r w:rsidRPr="00D442E0">
              <w:rPr>
                <w:b/>
                <w:i/>
                <w:sz w:val="20"/>
              </w:rPr>
              <w:t>Познавательные:</w:t>
            </w:r>
            <w:r w:rsidRPr="00D442E0">
              <w:rPr>
                <w:sz w:val="20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b/>
                <w:i/>
                <w:sz w:val="20"/>
              </w:rPr>
              <w:t>Коммуникативные:</w:t>
            </w:r>
            <w:r w:rsidRPr="00D442E0">
              <w:rPr>
                <w:sz w:val="20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D442E0">
              <w:rPr>
                <w:sz w:val="20"/>
              </w:rPr>
              <w:lastRenderedPageBreak/>
              <w:t xml:space="preserve">Положительно относится к учению, </w:t>
            </w:r>
            <w:r w:rsidRPr="00D442E0">
              <w:rPr>
                <w:sz w:val="20"/>
              </w:rPr>
              <w:lastRenderedPageBreak/>
              <w:t>познавательной деятельности; желает приобретать новые знания, умения, совершенствовать имеющиеся.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79.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Х.К.Андерсен и его сказочный мир. Сказка «Снежная королева».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Самостоятельная работа с </w:t>
            </w:r>
            <w:proofErr w:type="gramStart"/>
            <w:r>
              <w:rPr>
                <w:sz w:val="20"/>
                <w:szCs w:val="20"/>
              </w:rPr>
              <w:t>литературоведческим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>, заполнение таблицы по теме с последующей самопроверкой по памятке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 об Андерсене, выборочное чте</w:t>
            </w:r>
            <w:r>
              <w:rPr>
                <w:sz w:val="20"/>
                <w:szCs w:val="20"/>
              </w:rPr>
              <w:t xml:space="preserve">ние сказки, ее </w:t>
            </w:r>
            <w:r w:rsidRPr="003608AD">
              <w:rPr>
                <w:sz w:val="20"/>
                <w:szCs w:val="20"/>
              </w:rPr>
              <w:t>восприятие; ответы на вопросы, осмысление сюжета сказки, изображенных в ней событий, характеров (выборочный пересказ отдельных глав, составление плана, вос</w:t>
            </w:r>
            <w:r>
              <w:rPr>
                <w:sz w:val="20"/>
                <w:szCs w:val="20"/>
              </w:rPr>
              <w:t>производящего ком</w:t>
            </w:r>
            <w:r w:rsidRPr="003608AD">
              <w:rPr>
                <w:sz w:val="20"/>
                <w:szCs w:val="20"/>
              </w:rPr>
              <w:t xml:space="preserve">позицию сказки, </w:t>
            </w:r>
            <w:r w:rsidRPr="003608AD">
              <w:rPr>
                <w:sz w:val="20"/>
                <w:szCs w:val="20"/>
              </w:rPr>
              <w:lastRenderedPageBreak/>
              <w:t>определение главных эпизодов); установление ассоциативных связей эпизодов с иллюстрациями.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Знать:</w:t>
            </w:r>
            <w:r w:rsidRPr="003608AD">
              <w:rPr>
                <w:sz w:val="20"/>
                <w:szCs w:val="20"/>
              </w:rPr>
              <w:t xml:space="preserve"> в чем заключается своеобразие художественного мира Андерсена-сказочника, определяемого эпохой, национальными особенностями и личной судьбой писателя; события его жизни, повлиявшие на выбор замысла сказок;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сюжет сказки «Снежная королева», </w:t>
            </w:r>
            <w:r w:rsidRPr="003608AD">
              <w:rPr>
                <w:sz w:val="20"/>
                <w:szCs w:val="20"/>
              </w:rPr>
              <w:lastRenderedPageBreak/>
              <w:t>особенности ее композиции, деление на главы (самостоятельность сюжета каждой главы);</w:t>
            </w:r>
            <w:r w:rsidRPr="003608AD">
              <w:rPr>
                <w:b/>
                <w:sz w:val="20"/>
                <w:szCs w:val="20"/>
              </w:rPr>
              <w:t xml:space="preserve"> уметь</w:t>
            </w:r>
            <w:r w:rsidRPr="003608AD">
              <w:rPr>
                <w:sz w:val="20"/>
                <w:szCs w:val="20"/>
              </w:rPr>
              <w:t xml:space="preserve"> выбирать эпизоды для характеристики персонажей, устанавливать ассоциативные связи с иллюстрациями.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развивает способности к регуляции учебной деятельности, учится корректировать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видеть композицию произведения, понимать текст в общем, искать и выделять необходимую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применять полученные знания при ответе, адекватно использовать речевые средства и грамотно конструировать ответ.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сказочников, нравственно-этического оценивания содержания художественного произведения.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Два мира сказки «Снежная королева».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Составления рассуждения о теме с последующей </w:t>
            </w:r>
            <w:proofErr w:type="spellStart"/>
            <w:r>
              <w:rPr>
                <w:sz w:val="20"/>
                <w:szCs w:val="20"/>
              </w:rPr>
              <w:t>взаимпроверкой</w:t>
            </w:r>
            <w:proofErr w:type="spellEnd"/>
            <w:r>
              <w:rPr>
                <w:sz w:val="20"/>
                <w:szCs w:val="20"/>
              </w:rPr>
              <w:t xml:space="preserve"> по алгоритму </w:t>
            </w:r>
            <w:proofErr w:type="spellStart"/>
            <w:r>
              <w:rPr>
                <w:sz w:val="20"/>
                <w:szCs w:val="20"/>
              </w:rPr>
              <w:t>выолнения</w:t>
            </w:r>
            <w:proofErr w:type="spellEnd"/>
            <w:r>
              <w:rPr>
                <w:sz w:val="20"/>
                <w:szCs w:val="20"/>
              </w:rPr>
              <w:t xml:space="preserve"> задачи, конкурс инсценировок.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Рассказ о сказочнике, выборочный пересказ отдельных эпизодов; выразительное чтение эпизода «Герда в чертогах Снежной королевы», сообщения о героях сказки; сопоставление со сказкой А.С.Пушкина «Сказка о мертвой царевне».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рассказывать интересные события из жизни Андерсена, называть признаки жанра произведения Андерсена, определять особенности авторской сказки, доказывать, </w:t>
            </w:r>
            <w:proofErr w:type="spellStart"/>
            <w:r w:rsidRPr="003608AD">
              <w:rPr>
                <w:sz w:val="20"/>
                <w:szCs w:val="20"/>
              </w:rPr>
              <w:t>ис-пользуя</w:t>
            </w:r>
            <w:proofErr w:type="spellEnd"/>
            <w:r w:rsidRPr="003608AD">
              <w:rPr>
                <w:sz w:val="20"/>
                <w:szCs w:val="20"/>
              </w:rPr>
              <w:t xml:space="preserve"> примеры из текста, каким Андерсен представляет мир, который любит, какой мир ему противопоставляет; давать характеристику героям с опорой на текст, объяснять, какие черты народной сказки </w:t>
            </w:r>
            <w:r w:rsidRPr="003608AD">
              <w:rPr>
                <w:sz w:val="20"/>
                <w:szCs w:val="20"/>
              </w:rPr>
              <w:lastRenderedPageBreak/>
              <w:t>использует сказочник; выявлять общее и отличительное при сопоставлении сказки Андерсена со сказкой Пушкина.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умеет выполнять учебные действия постановки </w:t>
            </w:r>
            <w:proofErr w:type="gramStart"/>
            <w:r>
              <w:rPr>
                <w:sz w:val="20"/>
                <w:szCs w:val="20"/>
              </w:rPr>
              <w:t>задачи</w:t>
            </w:r>
            <w:proofErr w:type="gramEnd"/>
            <w:r>
              <w:rPr>
                <w:sz w:val="20"/>
                <w:szCs w:val="20"/>
              </w:rPr>
              <w:t xml:space="preserve"> на основе узнанного, планировать алгоритм ответа, корректировать ответ. </w:t>
            </w: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владевает</w:t>
            </w:r>
            <w:proofErr w:type="spellEnd"/>
            <w:r>
              <w:rPr>
                <w:sz w:val="20"/>
                <w:szCs w:val="20"/>
              </w:rPr>
              <w:t xml:space="preserve"> навыком смыслового чтения, развивает навыки анализа художественного текста, умеет выбирать критерии для сравнения персонажей, выдвигать гипотезы при работе с текстом и их обосновывать.</w:t>
            </w:r>
          </w:p>
          <w:p w:rsidR="0091318D" w:rsidRPr="000D0847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высказывание, формулировать свою точку зрения и позицию.</w:t>
            </w:r>
          </w:p>
          <w:p w:rsidR="0091318D" w:rsidRPr="000D0847" w:rsidRDefault="0091318D" w:rsidP="00BF017C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81.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Писатели-сказочники и их герои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внеклассного чтения</w:t>
            </w:r>
          </w:p>
        </w:tc>
        <w:tc>
          <w:tcPr>
            <w:tcW w:w="1701" w:type="dxa"/>
          </w:tcPr>
          <w:p w:rsidR="0091318D" w:rsidRDefault="0091318D" w:rsidP="00BF017C">
            <w:pPr>
              <w:pStyle w:val="Default"/>
            </w:pPr>
            <w:proofErr w:type="spellStart"/>
            <w:proofErr w:type="gramStart"/>
            <w:r>
              <w:rPr>
                <w:sz w:val="20"/>
                <w:szCs w:val="20"/>
              </w:rPr>
              <w:t>Комментирова-ние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прочитанных сказок, устное словесное рисование, выразительное чтение.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эпизодов из художественных текстов, устное словесное рисование; комментирование сказок, выбранных для самостоятельного чтения; сопоставление литературных сказок со сходным сюжетом, сопоставление литературных сказок и сказок народных.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сюжеты сказок, выбранных для самостоятельного чтения, их авторов;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доказать, что сюжет «бродячий», объяснить разницу между авторской сказкой и народной (мир литературной сказки подчиняется разуму и воображению их авторов, которые черпают свое вдохновение из фольклора).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подбирать в тексте доказательства своим гипотезам, корректировать ответ, мобилизовать энергию, волю и знания для достижения цели.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выдвигать гипотезы  при работе с текстом и их </w:t>
            </w:r>
            <w:proofErr w:type="spellStart"/>
            <w:r>
              <w:rPr>
                <w:sz w:val="20"/>
                <w:szCs w:val="20"/>
              </w:rPr>
              <w:t>обосновыватьи</w:t>
            </w:r>
            <w:proofErr w:type="spellEnd"/>
            <w:r>
              <w:rPr>
                <w:sz w:val="20"/>
                <w:szCs w:val="20"/>
              </w:rPr>
              <w:t xml:space="preserve"> делать выводы.</w:t>
            </w:r>
          </w:p>
          <w:p w:rsidR="0091318D" w:rsidRPr="000D0847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строить монологическое высказывание; точно выражать свои мысли (давать точный ответ).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А.П.Плато</w:t>
            </w:r>
            <w:r w:rsidRPr="003608AD">
              <w:rPr>
                <w:sz w:val="20"/>
                <w:szCs w:val="20"/>
              </w:rPr>
              <w:t>нов. Слово о писателе. Маленький мечтатель Андрея Платонова в рассказе «Никита»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«открытия» нового знания.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</w:rPr>
              <w:t>Беседа, выполнение поисковых или проблемных заданий в малых группах.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об авторе; художественный пересказ фрагмента, составление словаря для характеристики предметов и явлений; комментирование эпизода «Встреча с отцом», установление ассоциативных связей </w:t>
            </w:r>
            <w:r w:rsidRPr="003608AD">
              <w:rPr>
                <w:sz w:val="20"/>
                <w:szCs w:val="20"/>
              </w:rPr>
              <w:lastRenderedPageBreak/>
              <w:t>с произведениями живописи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сюжет рассказа;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поведение главного героя, общение его с окружающим миром природы, простоту и человечность рассказа, его диалогичность, трогательный образ </w:t>
            </w:r>
            <w:r w:rsidRPr="003608AD">
              <w:rPr>
                <w:sz w:val="20"/>
                <w:szCs w:val="20"/>
              </w:rPr>
              <w:lastRenderedPageBreak/>
              <w:t>фантазера Никиты, фантастический мир детской души.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учится планировать ответ, комментировать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понимать текст в общем, искать и выделять необходимую информацию.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Коммуникативные:</w:t>
            </w:r>
            <w:r>
              <w:rPr>
                <w:sz w:val="20"/>
                <w:szCs w:val="20"/>
              </w:rPr>
              <w:t xml:space="preserve"> умеет планировать учебное сотрудничество в коллективе, </w:t>
            </w:r>
            <w:r>
              <w:rPr>
                <w:sz w:val="20"/>
                <w:szCs w:val="20"/>
              </w:rPr>
              <w:lastRenderedPageBreak/>
              <w:t>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Жизнь как борьба добра и зла. Тема человеческого труда в рассказе «Никита». 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</w:rPr>
              <w:t xml:space="preserve">Самостоятельная работа, чтение учебных текстов, понимание и интегрирование информации в имеющийся запас знаний, преобразование, </w:t>
            </w:r>
            <w:proofErr w:type="spellStart"/>
            <w:proofErr w:type="gramStart"/>
            <w:r w:rsidRPr="00281E9F">
              <w:rPr>
                <w:sz w:val="20"/>
              </w:rPr>
              <w:t>структурирова</w:t>
            </w:r>
            <w:r>
              <w:rPr>
                <w:sz w:val="20"/>
              </w:rPr>
              <w:t>-</w:t>
            </w:r>
            <w:r w:rsidRPr="00281E9F">
              <w:rPr>
                <w:sz w:val="20"/>
              </w:rPr>
              <w:t>ние</w:t>
            </w:r>
            <w:proofErr w:type="spellEnd"/>
            <w:proofErr w:type="gramEnd"/>
            <w:r w:rsidRPr="00281E9F">
              <w:rPr>
                <w:sz w:val="20"/>
              </w:rPr>
              <w:t>, воспроизведение и применение с учетом решаемых задач.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Составление плана рассказа; работа с иллюстрациями; рассказ о Никите; наблюдение над языком рассказа А.П.Платонова; сравнительный анализ произведений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выделять в содержании главное и делать выводы, находить ключевые фразы, отличать язык Платонова от языка других писателей, проводить сравнительный анализ произведений.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способ выбора учебного действия для достижения планируемого результата, корректировать свою деятельность в соответствии с поставленной целью.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объект с целью выделения существенных признаков.</w:t>
            </w:r>
          </w:p>
          <w:p w:rsidR="0091318D" w:rsidRPr="00A71B17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основ гражданской идентичности личности посредством изучения художественного произведения, воспитание личностных ценностей на основе образов героев произведений.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В.П.Астафьев: детство писателя.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озеро». Сюжет рассказа, его герои.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81E9F">
              <w:rPr>
                <w:sz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писателе, выборочное чтение эпизодов, восприятие прочитанного; пересказ, ответы на вопросы; чтение по ролям; комментирование текста художественного произведения, установление ассоциативных связей с про </w:t>
            </w:r>
            <w:proofErr w:type="gramStart"/>
            <w:r w:rsidRPr="003608AD">
              <w:rPr>
                <w:sz w:val="20"/>
                <w:szCs w:val="20"/>
              </w:rPr>
              <w:t>-и</w:t>
            </w:r>
            <w:proofErr w:type="gramEnd"/>
            <w:r w:rsidRPr="003608AD">
              <w:rPr>
                <w:sz w:val="20"/>
                <w:szCs w:val="20"/>
              </w:rPr>
              <w:t>зведением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жизни, судьбу рассказа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озеро», его содержание, сюжет, героев;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охарактеризовать чувства и поведение мальчика, его состояние, используя авторскую лексику; понимать смысл заглавия, значение картин природы.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соотносить свои знания с поставленной целью, комментировать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понимать текст в общем, учится искать и выделять необходимую информацию.</w:t>
            </w:r>
          </w:p>
          <w:p w:rsidR="0091318D" w:rsidRPr="00865BA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учебное сотрудничество в коллективе проектировать работу в группе: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85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Человек и природа                   в рассказе </w:t>
            </w:r>
            <w:r>
              <w:rPr>
                <w:sz w:val="20"/>
                <w:szCs w:val="20"/>
              </w:rPr>
              <w:t>В.П.Астафьева «</w:t>
            </w:r>
            <w:proofErr w:type="spellStart"/>
            <w:r>
              <w:rPr>
                <w:sz w:val="20"/>
                <w:szCs w:val="20"/>
              </w:rPr>
              <w:t>Васюткино</w:t>
            </w:r>
            <w:proofErr w:type="spellEnd"/>
            <w:r>
              <w:rPr>
                <w:sz w:val="20"/>
                <w:szCs w:val="20"/>
              </w:rPr>
              <w:t xml:space="preserve"> озеро»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направленно-сти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по образцу выполнения задачи, коллективное или самостоятельное проектирование способов выполнения </w:t>
            </w:r>
            <w:proofErr w:type="spellStart"/>
            <w:proofErr w:type="gramStart"/>
            <w:r>
              <w:rPr>
                <w:sz w:val="20"/>
                <w:szCs w:val="20"/>
              </w:rPr>
              <w:t>дифференциро-ванного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домашнего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Осмысление сюжета рассказа, ответы на вопросы; составление киносценария на тему «Как </w:t>
            </w:r>
            <w:proofErr w:type="spellStart"/>
            <w:r w:rsidRPr="003608AD">
              <w:rPr>
                <w:sz w:val="20"/>
                <w:szCs w:val="20"/>
              </w:rPr>
              <w:t>Васютка</w:t>
            </w:r>
            <w:proofErr w:type="spellEnd"/>
            <w:r w:rsidRPr="003608AD">
              <w:rPr>
                <w:sz w:val="20"/>
                <w:szCs w:val="20"/>
              </w:rPr>
              <w:t xml:space="preserve"> заблудился», устное словесное рисование; комментирование художественного произведения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отношение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 xml:space="preserve"> к окружающему миру;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объяснять: поведение героя в лесу, какие качества характера помогают ему бороться со страхом, как меняется отношение мальчика к природе на протяжении всего повествования, каково авторское отношение </w:t>
            </w:r>
            <w:proofErr w:type="gramStart"/>
            <w:r w:rsidRPr="003608AD">
              <w:rPr>
                <w:sz w:val="20"/>
                <w:szCs w:val="20"/>
              </w:rPr>
              <w:t>к</w:t>
            </w:r>
            <w:proofErr w:type="gramEnd"/>
            <w:r w:rsidRPr="003608AD">
              <w:rPr>
                <w:sz w:val="20"/>
                <w:szCs w:val="20"/>
              </w:rPr>
              <w:t xml:space="preserve"> изображаемому (роль пейзажа, метафор, сравнений в понимании характера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>).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91318D" w:rsidRPr="00865BA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устанавливать и сравнивать разные точки зрения, принимать решения и делать выводы.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оценки содержания художественных произведений, поступков литературных персонажей на основе сформированных личностных ценностей, воспитание личностных ценностей на основе образов художественного произведения.</w:t>
            </w:r>
          </w:p>
        </w:tc>
      </w:tr>
      <w:tr w:rsidR="0091318D" w:rsidRPr="00C4509E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Сочинение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«Тайга, наша кормилица, </w:t>
            </w:r>
            <w:proofErr w:type="gramStart"/>
            <w:r w:rsidRPr="003608AD">
              <w:rPr>
                <w:sz w:val="20"/>
                <w:szCs w:val="20"/>
              </w:rPr>
              <w:t>хлипких</w:t>
            </w:r>
            <w:proofErr w:type="gramEnd"/>
            <w:r w:rsidRPr="003608AD">
              <w:rPr>
                <w:sz w:val="20"/>
                <w:szCs w:val="20"/>
              </w:rPr>
              <w:t xml:space="preserve"> не любит». Становление характера </w:t>
            </w:r>
            <w:proofErr w:type="spellStart"/>
            <w:r w:rsidRPr="003608AD">
              <w:rPr>
                <w:sz w:val="20"/>
                <w:szCs w:val="20"/>
              </w:rPr>
              <w:t>Васютки</w:t>
            </w:r>
            <w:proofErr w:type="spellEnd"/>
            <w:r w:rsidRPr="003608AD">
              <w:rPr>
                <w:sz w:val="20"/>
                <w:szCs w:val="20"/>
              </w:rPr>
              <w:t xml:space="preserve"> (по рассказу В.П.Астафьева «</w:t>
            </w:r>
            <w:proofErr w:type="spellStart"/>
            <w:r w:rsidRPr="003608AD">
              <w:rPr>
                <w:sz w:val="20"/>
                <w:szCs w:val="20"/>
              </w:rPr>
              <w:t>Васюткино</w:t>
            </w:r>
            <w:proofErr w:type="spellEnd"/>
            <w:r w:rsidRPr="003608AD">
              <w:rPr>
                <w:sz w:val="20"/>
                <w:szCs w:val="20"/>
              </w:rPr>
              <w:t xml:space="preserve"> озеро»).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 w:rsidRPr="003608AD">
              <w:rPr>
                <w:sz w:val="20"/>
                <w:szCs w:val="20"/>
              </w:rPr>
              <w:t>развития речи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C4509E">
              <w:rPr>
                <w:sz w:val="20"/>
                <w:szCs w:val="20"/>
              </w:rPr>
              <w:t>Уровень знаний по предмету, личные наблюдения учителя, контрольные срезы.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Подготовка к сочинению, обсуждение планов, работа над сочинением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общий принцип составления сложного плана;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концентрировать внимание «здесь» и «сейчас», </w:t>
            </w:r>
            <w:proofErr w:type="spellStart"/>
            <w:r w:rsidRPr="003608AD">
              <w:rPr>
                <w:sz w:val="20"/>
                <w:szCs w:val="20"/>
              </w:rPr>
              <w:t>мобилизовывать</w:t>
            </w:r>
            <w:proofErr w:type="spellEnd"/>
            <w:r w:rsidRPr="003608AD">
              <w:rPr>
                <w:sz w:val="20"/>
                <w:szCs w:val="20"/>
              </w:rPr>
              <w:t xml:space="preserve"> свою творческую энергию;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>, что надо надеяться на собственные силы.</w:t>
            </w:r>
          </w:p>
        </w:tc>
        <w:tc>
          <w:tcPr>
            <w:tcW w:w="3119" w:type="dxa"/>
          </w:tcPr>
          <w:p w:rsidR="0091318D" w:rsidRPr="00C4509E" w:rsidRDefault="0091318D" w:rsidP="00BF017C">
            <w:pPr>
              <w:contextualSpacing/>
              <w:rPr>
                <w:sz w:val="20"/>
              </w:rPr>
            </w:pPr>
            <w:r w:rsidRPr="00C4509E">
              <w:rPr>
                <w:b/>
                <w:i/>
                <w:sz w:val="20"/>
              </w:rPr>
              <w:t>Регулятивные:</w:t>
            </w:r>
            <w:r w:rsidRPr="00C4509E">
              <w:rPr>
                <w:sz w:val="20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91318D" w:rsidRPr="00C4509E" w:rsidRDefault="0091318D" w:rsidP="00BF017C">
            <w:pPr>
              <w:contextualSpacing/>
              <w:rPr>
                <w:sz w:val="20"/>
              </w:rPr>
            </w:pPr>
            <w:r w:rsidRPr="00C4509E">
              <w:rPr>
                <w:b/>
                <w:i/>
                <w:sz w:val="20"/>
              </w:rPr>
              <w:t>Познавательные:</w:t>
            </w:r>
            <w:r w:rsidRPr="00C4509E">
              <w:rPr>
                <w:sz w:val="20"/>
              </w:rPr>
              <w:t xml:space="preserve"> выполняет учебно-познавательные действия в материализованной и умственной </w:t>
            </w:r>
            <w:proofErr w:type="spellStart"/>
            <w:r w:rsidRPr="00C4509E">
              <w:rPr>
                <w:sz w:val="20"/>
              </w:rPr>
              <w:t>форме</w:t>
            </w:r>
            <w:proofErr w:type="gramStart"/>
            <w:r w:rsidRPr="00C4509E">
              <w:rPr>
                <w:sz w:val="20"/>
              </w:rPr>
              <w:t>;о</w:t>
            </w:r>
            <w:proofErr w:type="gramEnd"/>
            <w:r w:rsidRPr="00C4509E">
              <w:rPr>
                <w:sz w:val="20"/>
              </w:rPr>
              <w:t>существляет</w:t>
            </w:r>
            <w:proofErr w:type="spellEnd"/>
            <w:r w:rsidRPr="00C4509E">
              <w:rPr>
                <w:sz w:val="20"/>
              </w:rPr>
              <w:t xml:space="preserve">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C4509E">
              <w:rPr>
                <w:b/>
                <w:i/>
                <w:sz w:val="20"/>
              </w:rPr>
              <w:lastRenderedPageBreak/>
              <w:t xml:space="preserve">Коммуникативные: </w:t>
            </w:r>
            <w:r w:rsidRPr="00C4509E">
              <w:rPr>
                <w:sz w:val="20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2268" w:type="dxa"/>
          </w:tcPr>
          <w:p w:rsidR="0091318D" w:rsidRPr="00C4509E" w:rsidRDefault="0091318D" w:rsidP="00BF017C">
            <w:pPr>
              <w:contextualSpacing/>
              <w:rPr>
                <w:sz w:val="20"/>
              </w:rPr>
            </w:pPr>
            <w:r w:rsidRPr="00C4509E">
              <w:rPr>
                <w:sz w:val="20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87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Джек Лондон. Трудная, но интересная жизнь (слово о писателе). «Сказание о </w:t>
            </w:r>
            <w:proofErr w:type="spellStart"/>
            <w:r w:rsidRPr="003608AD">
              <w:rPr>
                <w:sz w:val="20"/>
                <w:szCs w:val="20"/>
              </w:rPr>
              <w:t>Кише</w:t>
            </w:r>
            <w:proofErr w:type="spellEnd"/>
            <w:r w:rsidRPr="003608AD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color w:val="000000"/>
                <w:spacing w:val="-6"/>
                <w:w w:val="105"/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«Сказание о взрослении подростка» с последующей самопроверкой по образцу выполнения задания, работа в парах.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</w:t>
            </w:r>
            <w:r>
              <w:rPr>
                <w:sz w:val="20"/>
                <w:szCs w:val="20"/>
              </w:rPr>
              <w:t xml:space="preserve">и о писателе; осмысление сюжета </w:t>
            </w:r>
            <w:r w:rsidRPr="003608AD">
              <w:rPr>
                <w:sz w:val="20"/>
                <w:szCs w:val="20"/>
              </w:rPr>
              <w:t>произведения, ответы на вопросы, пересказ (краткий, выборочный, от  лица героя); установление а</w:t>
            </w:r>
            <w:r>
              <w:rPr>
                <w:sz w:val="20"/>
                <w:szCs w:val="20"/>
              </w:rPr>
              <w:t>ссоциативных связей с произведе</w:t>
            </w:r>
            <w:r w:rsidRPr="003608AD">
              <w:rPr>
                <w:sz w:val="20"/>
                <w:szCs w:val="20"/>
              </w:rPr>
              <w:t>нием живописи, комментирование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рассказа, его героев;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обычаи, верования, нравы северного народа, показанные писателем;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объяснять, почему Джек Лондон назвал произведение сказанием, почему имя, деяния</w:t>
            </w:r>
            <w:proofErr w:type="gramStart"/>
            <w:r w:rsidRPr="003608AD">
              <w:rPr>
                <w:sz w:val="20"/>
                <w:szCs w:val="20"/>
              </w:rPr>
              <w:t xml:space="preserve"> К</w:t>
            </w:r>
            <w:proofErr w:type="gramEnd"/>
            <w:r w:rsidRPr="003608AD">
              <w:rPr>
                <w:sz w:val="20"/>
                <w:szCs w:val="20"/>
              </w:rPr>
              <w:t>иша стали легендой.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применяет метод информационного поиска, в том числе с помощью компьютерных средств.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нужную для характеристики героя информацию, выдвигать гипотезы при работе с текстом и их обосновывать, делать выводы.</w:t>
            </w:r>
          </w:p>
          <w:p w:rsidR="0091318D" w:rsidRPr="00FF3479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станавливает</w:t>
            </w:r>
            <w:proofErr w:type="spellEnd"/>
            <w:r>
              <w:rPr>
                <w:sz w:val="20"/>
                <w:szCs w:val="20"/>
              </w:rPr>
              <w:t xml:space="preserve"> рабочие отношения, эффективно сотрудничает и способствует продуктивной кооперации.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ПОЭТЫ О </w:t>
            </w:r>
            <w:proofErr w:type="spellStart"/>
            <w:r w:rsidRPr="003608AD">
              <w:rPr>
                <w:b/>
                <w:sz w:val="20"/>
                <w:szCs w:val="20"/>
              </w:rPr>
              <w:t>ВОв</w:t>
            </w:r>
            <w:proofErr w:type="spellEnd"/>
            <w:r w:rsidRPr="003608AD">
              <w:rPr>
                <w:b/>
                <w:sz w:val="20"/>
                <w:szCs w:val="20"/>
              </w:rPr>
              <w:t xml:space="preserve"> (1941 - 1945) </w:t>
            </w:r>
          </w:p>
        </w:tc>
      </w:tr>
      <w:tr w:rsidR="0091318D" w:rsidRPr="003608AD" w:rsidTr="00BF017C">
        <w:trPr>
          <w:trHeight w:val="15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Поэтическая летопись Великой О</w:t>
            </w:r>
            <w:r>
              <w:rPr>
                <w:sz w:val="20"/>
                <w:szCs w:val="20"/>
              </w:rPr>
              <w:t xml:space="preserve">течественной войны. </w:t>
            </w:r>
            <w:proofErr w:type="spellStart"/>
            <w:r>
              <w:rPr>
                <w:sz w:val="20"/>
                <w:szCs w:val="20"/>
              </w:rPr>
              <w:t>А.Т.</w:t>
            </w:r>
            <w:proofErr w:type="gramStart"/>
            <w:r>
              <w:rPr>
                <w:sz w:val="20"/>
                <w:szCs w:val="20"/>
              </w:rPr>
              <w:t>Твардов-</w:t>
            </w:r>
            <w:r w:rsidRPr="003608AD">
              <w:rPr>
                <w:sz w:val="20"/>
                <w:szCs w:val="20"/>
              </w:rPr>
              <w:t>ский</w:t>
            </w:r>
            <w:proofErr w:type="spellEnd"/>
            <w:proofErr w:type="gramEnd"/>
            <w:r w:rsidRPr="003608AD">
              <w:rPr>
                <w:sz w:val="20"/>
                <w:szCs w:val="20"/>
              </w:rPr>
              <w:t>. «Рассказ танкиста»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sz w:val="20"/>
                <w:szCs w:val="20"/>
              </w:rPr>
              <w:t>деятельностных</w:t>
            </w:r>
            <w:proofErr w:type="spellEnd"/>
            <w:r>
              <w:rPr>
                <w:sz w:val="20"/>
                <w:szCs w:val="20"/>
              </w:rPr>
              <w:t xml:space="preserve"> способностей к </w:t>
            </w:r>
            <w:proofErr w:type="spellStart"/>
            <w:proofErr w:type="gramStart"/>
            <w:r>
              <w:rPr>
                <w:sz w:val="20"/>
                <w:szCs w:val="20"/>
              </w:rPr>
              <w:t>структурирова-нию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систематизации изучаемого предметного содержания.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и частичный анализ стихотворений.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поэтическую летопись Великой Отечественной войны, факты из биографии А.Т.Твардовского, жанровые особенности баллады;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переживать события, рассказанные в стихотворении, </w:t>
            </w:r>
            <w:r w:rsidRPr="003608AD">
              <w:rPr>
                <w:sz w:val="20"/>
                <w:szCs w:val="20"/>
              </w:rPr>
              <w:lastRenderedPageBreak/>
              <w:t>усваивать его интонацию и ритм.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воспринимать стихотворный текст, вычленять нужную информацию, формирует навыки выразительного чтения, </w:t>
            </w:r>
            <w:r>
              <w:rPr>
                <w:sz w:val="20"/>
                <w:szCs w:val="20"/>
              </w:rPr>
              <w:lastRenderedPageBreak/>
              <w:t>развивать навыки анализа художественного текста.</w:t>
            </w:r>
          </w:p>
          <w:p w:rsidR="0091318D" w:rsidRPr="00865BA0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</w:t>
            </w:r>
            <w:r>
              <w:rPr>
                <w:sz w:val="20"/>
                <w:szCs w:val="20"/>
              </w:rPr>
              <w:lastRenderedPageBreak/>
              <w:t>произведений.</w:t>
            </w:r>
          </w:p>
        </w:tc>
      </w:tr>
      <w:tr w:rsidR="0091318D" w:rsidRPr="003608AD" w:rsidTr="00BF017C">
        <w:trPr>
          <w:trHeight w:val="25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Подвиг бойцов крепости-героя Бреста. К.М.Симонов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«Майор привез мальчишку на лафете…».  Поэма-баллада «Сын артиллериста».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2B40F4">
              <w:rPr>
                <w:sz w:val="20"/>
              </w:rPr>
              <w:t>Мини-размышление, уровень знаний по предмету, личное наблюдение учителя, дневники достижений, ответы на вопросы</w:t>
            </w:r>
            <w:r>
              <w:rPr>
                <w:sz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Выразительное чтение и частичный анализ стихотворений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о бойцах крепости-героя Бреста, факты из жизни поэта;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наблюдать над сюжетом в лирическом произведении, выразительно читать.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ответа, формировать умение работать в группе.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воспринимать стихотворный текст, вычленять нужную информацию, формирует навыки выразительного чтения, развивать навыки анализа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чувства гордости и уважения к культурному наследию свое страны посредством изучения художественных произведений на историческую тему, воспитании личностных ценностей на основе образов героев лирических произведений.</w:t>
            </w:r>
          </w:p>
        </w:tc>
      </w:tr>
      <w:tr w:rsidR="0091318D" w:rsidRPr="003608AD" w:rsidTr="00BF017C">
        <w:trPr>
          <w:trHeight w:val="169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vanish/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>Великая Отечествен</w:t>
            </w:r>
            <w:r w:rsidRPr="003608AD">
              <w:rPr>
                <w:sz w:val="20"/>
                <w:szCs w:val="20"/>
              </w:rPr>
              <w:t>ная война в жизни моей семьи.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Урок развития речи</w:t>
            </w:r>
          </w:p>
        </w:tc>
        <w:tc>
          <w:tcPr>
            <w:tcW w:w="1701" w:type="dxa"/>
          </w:tcPr>
          <w:p w:rsidR="0091318D" w:rsidRPr="002B40F4" w:rsidRDefault="0091318D" w:rsidP="00BF017C">
            <w:pPr>
              <w:contextualSpacing/>
              <w:rPr>
                <w:sz w:val="20"/>
                <w:szCs w:val="20"/>
              </w:rPr>
            </w:pPr>
            <w:r w:rsidRPr="002B40F4">
              <w:rPr>
                <w:sz w:val="20"/>
                <w:szCs w:val="20"/>
              </w:rPr>
              <w:t>Конкурс чтецов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выставление оценок.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</w:t>
            </w:r>
            <w:r>
              <w:rPr>
                <w:sz w:val="20"/>
                <w:szCs w:val="20"/>
              </w:rPr>
              <w:t>ний, сообщение о Великой Отече</w:t>
            </w:r>
            <w:r w:rsidRPr="003608AD">
              <w:rPr>
                <w:sz w:val="20"/>
                <w:szCs w:val="20"/>
              </w:rPr>
              <w:t>ственной войне в жизни моей семьи, прослушивание песен военных лет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вдумываться в слова, сосредоточенно слушать и переживать вместе с песней.</w:t>
            </w:r>
          </w:p>
        </w:tc>
        <w:tc>
          <w:tcPr>
            <w:tcW w:w="311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</w:tr>
      <w:tr w:rsidR="0091318D" w:rsidRPr="003608AD" w:rsidTr="00BF017C">
        <w:trPr>
          <w:trHeight w:val="205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lastRenderedPageBreak/>
              <w:t>ПИСАТЕЛИ И ПОЭТЫ 20 ВЕКА О РОДИНЕ</w:t>
            </w:r>
          </w:p>
        </w:tc>
      </w:tr>
      <w:tr w:rsidR="0091318D" w:rsidRPr="003608AD" w:rsidTr="00BF017C">
        <w:trPr>
          <w:trHeight w:val="21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Стихотворе</w:t>
            </w:r>
            <w:r w:rsidRPr="003608AD">
              <w:rPr>
                <w:sz w:val="20"/>
                <w:szCs w:val="20"/>
              </w:rPr>
              <w:t>ния И.А.Бунина. «Помню – долгий зимний вечер…»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алгоритма по анализу поэтического текста с </w:t>
            </w:r>
            <w:proofErr w:type="gramStart"/>
            <w:r>
              <w:rPr>
                <w:sz w:val="20"/>
                <w:szCs w:val="20"/>
              </w:rPr>
              <w:t>последующей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 стихотворения;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чтения.</w:t>
            </w:r>
          </w:p>
          <w:p w:rsidR="0091318D" w:rsidRPr="000D5FFE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85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Картина В.М.</w:t>
            </w:r>
            <w:r>
              <w:rPr>
                <w:sz w:val="20"/>
                <w:szCs w:val="20"/>
              </w:rPr>
              <w:t>Васнецова «</w:t>
            </w:r>
            <w:proofErr w:type="spellStart"/>
            <w:r>
              <w:rPr>
                <w:sz w:val="20"/>
                <w:szCs w:val="20"/>
              </w:rPr>
              <w:t>Алёнушка</w:t>
            </w:r>
            <w:proofErr w:type="spellEnd"/>
            <w:r>
              <w:rPr>
                <w:sz w:val="20"/>
                <w:szCs w:val="20"/>
              </w:rPr>
              <w:t>». А.А.Проко</w:t>
            </w:r>
            <w:r w:rsidRPr="003608AD">
              <w:rPr>
                <w:sz w:val="20"/>
                <w:szCs w:val="20"/>
              </w:rPr>
              <w:t>фьев</w:t>
            </w:r>
            <w:r>
              <w:rPr>
                <w:sz w:val="20"/>
                <w:szCs w:val="20"/>
              </w:rPr>
              <w:t>а</w:t>
            </w:r>
            <w:r w:rsidRPr="003608AD">
              <w:rPr>
                <w:sz w:val="20"/>
                <w:szCs w:val="20"/>
              </w:rPr>
              <w:t xml:space="preserve"> «</w:t>
            </w:r>
            <w:proofErr w:type="spellStart"/>
            <w:r w:rsidRPr="003608AD">
              <w:rPr>
                <w:sz w:val="20"/>
                <w:szCs w:val="20"/>
              </w:rPr>
              <w:t>Аленушка</w:t>
            </w:r>
            <w:proofErr w:type="spellEnd"/>
            <w:r w:rsidRPr="003608AD">
              <w:rPr>
                <w:sz w:val="20"/>
                <w:szCs w:val="20"/>
              </w:rPr>
              <w:t>».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3608AD">
              <w:rPr>
                <w:sz w:val="20"/>
                <w:szCs w:val="20"/>
              </w:rPr>
              <w:t>Д.Б.Кедрин</w:t>
            </w:r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color w:val="000000"/>
                <w:spacing w:val="-6"/>
                <w:w w:val="105"/>
                <w:sz w:val="20"/>
                <w:szCs w:val="20"/>
              </w:rPr>
              <w:t xml:space="preserve">Урок </w:t>
            </w:r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развития речи.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Лабораторная работа по алгоритму выполнения задания по теме (по </w:t>
            </w:r>
            <w:proofErr w:type="spellStart"/>
            <w:r>
              <w:rPr>
                <w:sz w:val="20"/>
                <w:szCs w:val="20"/>
              </w:rPr>
              <w:t>авриантам</w:t>
            </w:r>
            <w:proofErr w:type="spellEnd"/>
            <w:r>
              <w:rPr>
                <w:sz w:val="20"/>
                <w:szCs w:val="20"/>
              </w:rPr>
              <w:t>).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рисование, установление ассоциативных связей с произведением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авторов стихотворений и картины;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сопоставлять произведения: каждого стихотворения с картиной В.М.Васнецова и двух стихотворений друг с другом;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>, что один и тот же факт жизни по-разному воплощается и переосмысливается в творчестве различных героев.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</w:t>
            </w:r>
            <w:r>
              <w:rPr>
                <w:sz w:val="20"/>
                <w:szCs w:val="20"/>
              </w:rPr>
              <w:lastRenderedPageBreak/>
              <w:t>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54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93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Н.М.Рубцов «Родная деревня». 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Дон </w:t>
            </w:r>
            <w:proofErr w:type="gramStart"/>
            <w:r>
              <w:rPr>
                <w:sz w:val="20"/>
                <w:szCs w:val="20"/>
              </w:rPr>
              <w:t>-</w:t>
            </w:r>
            <w:proofErr w:type="spellStart"/>
            <w:r w:rsidRPr="003608AD">
              <w:rPr>
                <w:sz w:val="20"/>
                <w:szCs w:val="20"/>
              </w:rPr>
              <w:t>А</w:t>
            </w:r>
            <w:proofErr w:type="gramEnd"/>
            <w:r w:rsidRPr="003608AD">
              <w:rPr>
                <w:sz w:val="20"/>
                <w:szCs w:val="20"/>
              </w:rPr>
              <w:t>минадо</w:t>
            </w:r>
            <w:proofErr w:type="spellEnd"/>
            <w:r w:rsidRPr="003608AD">
              <w:rPr>
                <w:sz w:val="20"/>
                <w:szCs w:val="20"/>
              </w:rPr>
              <w:t xml:space="preserve"> «Города и годы».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2B40F4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Лабораторная работа по алгоритму выполнения задания по теме (по вариантам), коллективное проектирование способов волнения домашнего задания.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стихотворений, полноценное их восприятие; ответы на вопросы; выразительное чтение, устное словесное рисование.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авторов стихотворений;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выразительно читать стихотворения, зрительно представлять картины, которые воссоздают поэты, находить художественные средства, помогающие авторам передать свое настроение, уметь определить их роль.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72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ПИСАТЕЛИ УЛЫБАЮТСЯ - 3</w:t>
            </w:r>
            <w:r w:rsidRPr="003608AD">
              <w:rPr>
                <w:b/>
                <w:sz w:val="20"/>
                <w:szCs w:val="20"/>
              </w:rPr>
              <w:t xml:space="preserve"> Ч.</w:t>
            </w:r>
          </w:p>
        </w:tc>
      </w:tr>
      <w:tr w:rsidR="0091318D" w:rsidRPr="003608AD" w:rsidTr="00BF017C">
        <w:trPr>
          <w:trHeight w:val="102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Саша Черный. Рассказы «Кавказский пленник», «Игорь-Робинзон». Юмор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общеметоди-ческой</w:t>
            </w:r>
            <w:proofErr w:type="spellEnd"/>
            <w:r>
              <w:rPr>
                <w:color w:val="000000"/>
                <w:spacing w:val="-6"/>
                <w:w w:val="105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pacing w:val="-6"/>
                <w:w w:val="105"/>
                <w:sz w:val="20"/>
                <w:szCs w:val="20"/>
              </w:rPr>
              <w:t>направленнос-ти</w:t>
            </w:r>
            <w:proofErr w:type="spellEnd"/>
            <w:proofErr w:type="gramEnd"/>
            <w:r>
              <w:rPr>
                <w:color w:val="000000"/>
                <w:spacing w:val="-6"/>
                <w:w w:val="105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задачи при </w:t>
            </w:r>
            <w:proofErr w:type="spellStart"/>
            <w:r>
              <w:rPr>
                <w:sz w:val="20"/>
                <w:szCs w:val="20"/>
              </w:rPr>
              <w:t>консультативнойпомощи</w:t>
            </w:r>
            <w:proofErr w:type="spellEnd"/>
            <w:r>
              <w:rPr>
                <w:sz w:val="20"/>
                <w:szCs w:val="20"/>
              </w:rPr>
              <w:t xml:space="preserve"> учителя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последующей </w:t>
            </w:r>
            <w:proofErr w:type="spellStart"/>
            <w:r>
              <w:rPr>
                <w:sz w:val="20"/>
                <w:szCs w:val="20"/>
              </w:rPr>
              <w:t>взаимопровер-кой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Чтение статьи о писателе, ответы на вопросы, обсуждение  содержания, обучение </w:t>
            </w:r>
            <w:proofErr w:type="spellStart"/>
            <w:r w:rsidRPr="003608AD">
              <w:rPr>
                <w:sz w:val="20"/>
                <w:szCs w:val="20"/>
              </w:rPr>
              <w:t>выр</w:t>
            </w:r>
            <w:proofErr w:type="gramStart"/>
            <w:r w:rsidRPr="003608AD">
              <w:rPr>
                <w:sz w:val="20"/>
                <w:szCs w:val="20"/>
              </w:rPr>
              <w:t>а</w:t>
            </w:r>
            <w:proofErr w:type="spellEnd"/>
            <w:r w:rsidRPr="003608AD">
              <w:rPr>
                <w:sz w:val="20"/>
                <w:szCs w:val="20"/>
              </w:rPr>
              <w:t>-</w:t>
            </w:r>
            <w:proofErr w:type="gramEnd"/>
            <w:r w:rsidRPr="003608AD">
              <w:rPr>
                <w:sz w:val="20"/>
                <w:szCs w:val="20"/>
              </w:rPr>
              <w:t xml:space="preserve"> </w:t>
            </w:r>
            <w:proofErr w:type="spellStart"/>
            <w:r w:rsidRPr="003608AD">
              <w:rPr>
                <w:sz w:val="20"/>
                <w:szCs w:val="20"/>
              </w:rPr>
              <w:t>зительному</w:t>
            </w:r>
            <w:proofErr w:type="spellEnd"/>
            <w:r w:rsidRPr="003608AD">
              <w:rPr>
                <w:sz w:val="20"/>
                <w:szCs w:val="20"/>
              </w:rPr>
              <w:t xml:space="preserve"> чтению по ролям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рассказов, их героев, понятие «юмор»;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>сжато пересказывать, инсценировать.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выбор учебного действия для достижения планируемого результата.</w:t>
            </w:r>
            <w:r w:rsidRPr="00630FCF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текстах.</w:t>
            </w:r>
          </w:p>
          <w:p w:rsidR="0091318D" w:rsidRPr="000D5FFE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формулировать свою точку зрения в монологическом высказывании.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1680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96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Стихотворе</w:t>
            </w:r>
            <w:r w:rsidRPr="003608AD">
              <w:rPr>
                <w:sz w:val="20"/>
                <w:szCs w:val="20"/>
              </w:rPr>
              <w:t>ния-шутки. Ю.Ч. Ким. «Рыба-кит».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 внеклассно</w:t>
            </w:r>
            <w:r w:rsidRPr="003608AD">
              <w:rPr>
                <w:sz w:val="20"/>
                <w:szCs w:val="20"/>
              </w:rPr>
              <w:t>го чтения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Комплексное повторение темы «Юмор», самостоятельная работа с литературоведческим </w:t>
            </w:r>
            <w:proofErr w:type="spellStart"/>
            <w:r>
              <w:rPr>
                <w:sz w:val="20"/>
                <w:szCs w:val="20"/>
              </w:rPr>
              <w:t>портфолио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комментирован-ное</w:t>
            </w:r>
            <w:proofErr w:type="spellEnd"/>
            <w:r>
              <w:rPr>
                <w:sz w:val="20"/>
                <w:szCs w:val="20"/>
              </w:rPr>
              <w:t xml:space="preserve"> выставление оценок.</w:t>
            </w:r>
            <w:proofErr w:type="gramEnd"/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учебника об Ю.Ч.Киме, выразительное чтение стихотворений-шуток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факты из жизни поэта, особенности стихотворений-шуток;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выразительно читать.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анализировать выбор учебного действия для достижения планируемого результата</w:t>
            </w:r>
            <w:r>
              <w:rPr>
                <w:b/>
                <w:i/>
                <w:sz w:val="20"/>
                <w:szCs w:val="20"/>
              </w:rPr>
              <w:t xml:space="preserve">, </w:t>
            </w:r>
            <w:r w:rsidRPr="000D5FFE">
              <w:rPr>
                <w:sz w:val="20"/>
                <w:szCs w:val="20"/>
              </w:rPr>
              <w:t>планировать алгоритм ответа.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чтения.</w:t>
            </w:r>
          </w:p>
          <w:p w:rsidR="0091318D" w:rsidRPr="000D5FFE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эстетического восприятия мира с целью гармоничного развития личности.</w:t>
            </w:r>
          </w:p>
        </w:tc>
      </w:tr>
      <w:tr w:rsidR="0091318D" w:rsidRPr="003608AD" w:rsidTr="00BF017C">
        <w:trPr>
          <w:trHeight w:val="252"/>
        </w:trPr>
        <w:tc>
          <w:tcPr>
            <w:tcW w:w="16268" w:type="dxa"/>
            <w:gridSpan w:val="11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 xml:space="preserve">ЗАРУБЕЖНАЯ </w:t>
            </w:r>
            <w:r>
              <w:rPr>
                <w:b/>
                <w:sz w:val="20"/>
                <w:szCs w:val="20"/>
              </w:rPr>
              <w:t>ЛИТЕРАТУРА – 8 ч</w:t>
            </w:r>
            <w:r w:rsidRPr="003608AD">
              <w:rPr>
                <w:b/>
                <w:sz w:val="20"/>
                <w:szCs w:val="20"/>
              </w:rPr>
              <w:t>.</w:t>
            </w:r>
          </w:p>
        </w:tc>
      </w:tr>
      <w:tr w:rsidR="0091318D" w:rsidRPr="003608AD" w:rsidTr="00BF017C">
        <w:trPr>
          <w:trHeight w:val="3226"/>
        </w:trPr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97, 98</w:t>
            </w:r>
            <w:r w:rsidRPr="003608AD">
              <w:rPr>
                <w:sz w:val="20"/>
                <w:szCs w:val="20"/>
              </w:rPr>
              <w:t>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Даниэль Дефо. Слово о писателе. «Робинзон Крузо»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«Гимн неисчерпаемым возможностям человека» по памятке выполнения задачи, комплексное повторение, работа в парах по алгоритму выполнения задачи.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 писателе, чтение гл. 6 «Робинзон на необитаемом острове»; ответы на вопросы, пересказ (воспроизведение сюжета); сопоставление художественных произведений.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воспроизводить все приключения и события в жизни Робинзона;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авторское отношение к изображаемому, глубокое уважение к человеческому труду, изображение труда как основы жизни.</w:t>
            </w:r>
            <w:proofErr w:type="gramEnd"/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развивать способности к регуляции учебной деятельности (самостоятельность, целенаправленность), учится комментировать полученную информацию.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чится</w:t>
            </w:r>
            <w:proofErr w:type="spellEnd"/>
            <w:r>
              <w:rPr>
                <w:sz w:val="20"/>
                <w:szCs w:val="20"/>
              </w:rPr>
              <w:t xml:space="preserve"> понимать текст в общем, искать и выделять необходимую информацию.</w:t>
            </w:r>
          </w:p>
          <w:p w:rsidR="0091318D" w:rsidRPr="00FF3479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планировать учебное сотрудничество в коллективе, проектировать работу в группе, контролировать, корректировать, оценивать действия партнёра.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rPr>
          <w:trHeight w:val="983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526" w:type="dxa"/>
          </w:tcPr>
          <w:p w:rsidR="0091318D" w:rsidRPr="00630FCF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Х.-К. Андерсен «Снежная королева»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91318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с текстом. Работа над отдельным </w:t>
            </w:r>
            <w:proofErr w:type="spellStart"/>
            <w:r>
              <w:rPr>
                <w:sz w:val="20"/>
                <w:szCs w:val="20"/>
              </w:rPr>
              <w:t>эпизодом</w:t>
            </w:r>
            <w:proofErr w:type="gramStart"/>
            <w:r>
              <w:rPr>
                <w:sz w:val="20"/>
                <w:szCs w:val="20"/>
              </w:rPr>
              <w:t>.И</w:t>
            </w:r>
            <w:proofErr w:type="gramEnd"/>
            <w:r>
              <w:rPr>
                <w:sz w:val="20"/>
                <w:szCs w:val="20"/>
              </w:rPr>
              <w:t>ндивидуальная</w:t>
            </w:r>
            <w:proofErr w:type="spellEnd"/>
            <w:r>
              <w:rPr>
                <w:sz w:val="20"/>
                <w:szCs w:val="20"/>
              </w:rPr>
              <w:t xml:space="preserve"> и парная работа с дидактически материалом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Презентация сочинений,</w:t>
            </w:r>
            <w:r>
              <w:rPr>
                <w:sz w:val="20"/>
                <w:szCs w:val="20"/>
              </w:rPr>
              <w:t xml:space="preserve"> рисунков, иллюстраций к  произведению, </w:t>
            </w:r>
            <w:proofErr w:type="spellStart"/>
            <w:r>
              <w:rPr>
                <w:sz w:val="20"/>
                <w:szCs w:val="20"/>
              </w:rPr>
              <w:t>инсценирование</w:t>
            </w:r>
            <w:proofErr w:type="spellEnd"/>
            <w:r>
              <w:rPr>
                <w:sz w:val="20"/>
                <w:szCs w:val="20"/>
              </w:rPr>
              <w:t xml:space="preserve"> эпизодов</w:t>
            </w:r>
            <w:r w:rsidRPr="003608AD">
              <w:rPr>
                <w:sz w:val="20"/>
                <w:szCs w:val="20"/>
              </w:rPr>
              <w:t>, ответы на вопросы викторины</w:t>
            </w:r>
            <w:proofErr w:type="gramStart"/>
            <w:r w:rsidRPr="003608A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>Ответы на вопросы, пересказ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b/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время и место действия;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пересказывать текст, </w:t>
            </w:r>
            <w:r>
              <w:rPr>
                <w:sz w:val="20"/>
                <w:szCs w:val="20"/>
              </w:rPr>
              <w:t>составлять рассказ о героях</w:t>
            </w:r>
            <w:r w:rsidRPr="003608AD">
              <w:rPr>
                <w:sz w:val="20"/>
                <w:szCs w:val="20"/>
              </w:rPr>
              <w:t>, сопоставлять текст с иллюстрацией художника.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анализировать выбор учебного действия для достижения планируемого результата, планировать алгоритм ответа.</w:t>
            </w:r>
            <w:proofErr w:type="gramEnd"/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 в предложенных текстах, формировать навыки выразительного чтения, развивать навыки сопоставительного анализа художественного текста.</w:t>
            </w:r>
          </w:p>
          <w:p w:rsidR="0091318D" w:rsidRPr="00630FCF" w:rsidRDefault="0091318D" w:rsidP="00BF017C">
            <w:pPr>
              <w:contextualSpacing/>
              <w:rPr>
                <w:b/>
                <w:i/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ф</w:t>
            </w:r>
            <w:proofErr w:type="gramEnd"/>
            <w:r>
              <w:rPr>
                <w:sz w:val="20"/>
                <w:szCs w:val="20"/>
              </w:rPr>
              <w:t>ормирует</w:t>
            </w:r>
            <w:proofErr w:type="spellEnd"/>
            <w:r>
              <w:rPr>
                <w:sz w:val="20"/>
                <w:szCs w:val="20"/>
              </w:rPr>
              <w:t xml:space="preserve"> навыки комментированного чтения, умеет строить монологическое высказывание, формулировать свою точку зрения и позицию</w:t>
            </w:r>
          </w:p>
        </w:tc>
        <w:tc>
          <w:tcPr>
            <w:tcW w:w="2268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Марк Твен. Слово о писат</w:t>
            </w:r>
            <w:r>
              <w:rPr>
                <w:sz w:val="20"/>
                <w:szCs w:val="20"/>
              </w:rPr>
              <w:t>еле. «Приключе</w:t>
            </w:r>
            <w:r w:rsidRPr="003608AD">
              <w:rPr>
                <w:sz w:val="20"/>
                <w:szCs w:val="20"/>
              </w:rPr>
              <w:t xml:space="preserve">ния Тома </w:t>
            </w:r>
            <w:proofErr w:type="spellStart"/>
            <w:r w:rsidRPr="003608AD">
              <w:rPr>
                <w:sz w:val="20"/>
                <w:szCs w:val="20"/>
              </w:rPr>
              <w:t>Сойера</w:t>
            </w:r>
            <w:proofErr w:type="spellEnd"/>
            <w:r w:rsidRPr="003608AD">
              <w:rPr>
                <w:sz w:val="20"/>
                <w:szCs w:val="20"/>
              </w:rPr>
              <w:t xml:space="preserve">». Жизнь и заботы Тома </w:t>
            </w:r>
            <w:proofErr w:type="spellStart"/>
            <w:r w:rsidRPr="003608AD">
              <w:rPr>
                <w:sz w:val="20"/>
                <w:szCs w:val="20"/>
              </w:rPr>
              <w:t>Сойера</w:t>
            </w:r>
            <w:proofErr w:type="spellEnd"/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в парах </w:t>
            </w:r>
            <w:proofErr w:type="spellStart"/>
            <w:r>
              <w:rPr>
                <w:sz w:val="20"/>
                <w:szCs w:val="20"/>
              </w:rPr>
              <w:t>сильный-слабый</w:t>
            </w:r>
            <w:proofErr w:type="spellEnd"/>
            <w:r>
              <w:rPr>
                <w:sz w:val="20"/>
                <w:szCs w:val="20"/>
              </w:rPr>
              <w:t xml:space="preserve"> по алгоритму выполнения задания, составление тезисного плана с </w:t>
            </w:r>
            <w:proofErr w:type="gramStart"/>
            <w:r>
              <w:rPr>
                <w:sz w:val="20"/>
                <w:szCs w:val="20"/>
              </w:rPr>
              <w:t>последующей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взаимороверкой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Чтение статьи об авторе, чтение эпизодов; ответы на вопросы, осмысление сюжета, изображенных в произведении со</w:t>
            </w:r>
            <w:r>
              <w:rPr>
                <w:sz w:val="20"/>
                <w:szCs w:val="20"/>
              </w:rPr>
              <w:t xml:space="preserve">бытий, пересказ (гл. 12, 21 – о </w:t>
            </w:r>
            <w:r w:rsidRPr="003608AD">
              <w:rPr>
                <w:sz w:val="20"/>
                <w:szCs w:val="20"/>
              </w:rPr>
              <w:t>проделках Тома);   установление ассоциативных связей с произведением живописи.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Знать</w:t>
            </w:r>
            <w:r w:rsidRPr="003608AD">
              <w:rPr>
                <w:sz w:val="20"/>
                <w:szCs w:val="20"/>
              </w:rPr>
              <w:t xml:space="preserve"> автора, факты его биографии, сюжет романа; </w:t>
            </w:r>
            <w:r w:rsidRPr="003608AD">
              <w:rPr>
                <w:b/>
                <w:sz w:val="20"/>
                <w:szCs w:val="20"/>
              </w:rPr>
              <w:t>понимать</w:t>
            </w:r>
            <w:r w:rsidRPr="003608AD">
              <w:rPr>
                <w:sz w:val="20"/>
                <w:szCs w:val="20"/>
              </w:rPr>
              <w:t xml:space="preserve"> время и место действия; </w:t>
            </w:r>
            <w:r w:rsidRPr="003608AD">
              <w:rPr>
                <w:b/>
                <w:sz w:val="20"/>
                <w:szCs w:val="20"/>
              </w:rPr>
              <w:t xml:space="preserve">уметь </w:t>
            </w:r>
            <w:r w:rsidRPr="003608AD">
              <w:rPr>
                <w:sz w:val="20"/>
                <w:szCs w:val="20"/>
              </w:rPr>
              <w:t xml:space="preserve">пересказывать текст, составлять рассказ о Томе (кто он такой, где живет, кто его семья, каковы его заботы, переживания), оценивать его поступки, сопоставлять текст с иллюстрацией </w:t>
            </w:r>
            <w:r w:rsidRPr="003608AD">
              <w:rPr>
                <w:sz w:val="20"/>
                <w:szCs w:val="20"/>
              </w:rPr>
              <w:lastRenderedPageBreak/>
              <w:t>художника.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lastRenderedPageBreak/>
              <w:t>Регулятивные:</w:t>
            </w:r>
            <w:r>
              <w:rPr>
                <w:sz w:val="20"/>
                <w:szCs w:val="20"/>
              </w:rPr>
              <w:t xml:space="preserve"> умеет подбирать в  тексте доказательства свои гипотезам, корректировать ответ.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91318D" w:rsidRPr="008E59D8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высказывание, учитывать мнение других.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567" w:type="dxa"/>
            <w:gridSpan w:val="2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lastRenderedPageBreak/>
              <w:t>1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0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Дж. Лондон «Сказание о </w:t>
            </w:r>
            <w:proofErr w:type="spellStart"/>
            <w:r>
              <w:rPr>
                <w:sz w:val="20"/>
                <w:szCs w:val="20"/>
              </w:rPr>
              <w:t>Кише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91318D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proofErr w:type="spellStart"/>
            <w:r>
              <w:rPr>
                <w:sz w:val="20"/>
                <w:szCs w:val="20"/>
              </w:rPr>
              <w:t>общеметодиче-скойнаправленнос-ти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рассуждения по теме «Первый человек в своем поселке</w:t>
            </w:r>
            <w:proofErr w:type="gramStart"/>
            <w:r>
              <w:rPr>
                <w:sz w:val="20"/>
                <w:szCs w:val="20"/>
              </w:rPr>
              <w:t>»п</w:t>
            </w:r>
            <w:proofErr w:type="gramEnd"/>
            <w:r>
              <w:rPr>
                <w:sz w:val="20"/>
                <w:szCs w:val="20"/>
              </w:rPr>
              <w:t>ри консультативной помощи учителя с последующей самопроверкой по алгоритму выполнения задания.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Сообщение о писателе, пере</w:t>
            </w:r>
            <w:r>
              <w:rPr>
                <w:sz w:val="20"/>
                <w:szCs w:val="20"/>
              </w:rPr>
              <w:t>сказ эпизодов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Pr="003608AD">
              <w:rPr>
                <w:sz w:val="20"/>
                <w:szCs w:val="20"/>
              </w:rPr>
              <w:t>,</w:t>
            </w:r>
            <w:proofErr w:type="gramEnd"/>
            <w:r w:rsidRPr="003608AD">
              <w:rPr>
                <w:sz w:val="20"/>
                <w:szCs w:val="20"/>
              </w:rPr>
              <w:t xml:space="preserve"> сравнен</w:t>
            </w:r>
            <w:r>
              <w:rPr>
                <w:sz w:val="20"/>
                <w:szCs w:val="20"/>
              </w:rPr>
              <w:t xml:space="preserve">ие </w:t>
            </w:r>
            <w:r w:rsidRPr="003608AD">
              <w:rPr>
                <w:sz w:val="20"/>
                <w:szCs w:val="20"/>
              </w:rPr>
              <w:t>; анализ текста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отобрать эпизоды, помог</w:t>
            </w:r>
            <w:r>
              <w:rPr>
                <w:sz w:val="20"/>
                <w:szCs w:val="20"/>
              </w:rPr>
              <w:t>ающие ярче увидеть характер</w:t>
            </w:r>
            <w:proofErr w:type="gramStart"/>
            <w:r>
              <w:rPr>
                <w:sz w:val="20"/>
                <w:szCs w:val="20"/>
              </w:rPr>
              <w:t xml:space="preserve"> К</w:t>
            </w:r>
            <w:proofErr w:type="gramEnd"/>
            <w:r>
              <w:rPr>
                <w:sz w:val="20"/>
                <w:szCs w:val="20"/>
              </w:rPr>
              <w:t>иша. Смелость, целеустремленность и мужеств</w:t>
            </w:r>
            <w:proofErr w:type="gramStart"/>
            <w:r>
              <w:rPr>
                <w:sz w:val="20"/>
                <w:szCs w:val="20"/>
              </w:rPr>
              <w:t>о-</w:t>
            </w:r>
            <w:proofErr w:type="gramEnd"/>
            <w:r>
              <w:rPr>
                <w:sz w:val="20"/>
                <w:szCs w:val="20"/>
              </w:rPr>
              <w:t xml:space="preserve"> черты характера главного героя.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630FCF">
              <w:rPr>
                <w:b/>
                <w:i/>
                <w:sz w:val="20"/>
                <w:szCs w:val="20"/>
              </w:rPr>
              <w:t>Регулятивные:</w:t>
            </w:r>
            <w:r>
              <w:rPr>
                <w:sz w:val="20"/>
                <w:szCs w:val="20"/>
              </w:rPr>
              <w:t xml:space="preserve"> умеет подбирать в  тексте доказательства свои гипотезам, корректировать ответ.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нужную для ответа информацию, выдвигать гипотезы при работе с текстом и их обосновывать; делать выводы.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высказывание, учитывать мнение других.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зарубежных писателей, оценочного отношения к содержанию художественных произведений, поступков литературных персонажей на основе личностных ценностей.</w:t>
            </w:r>
          </w:p>
        </w:tc>
      </w:tr>
      <w:tr w:rsidR="0091318D" w:rsidRPr="003608AD" w:rsidTr="00BF017C">
        <w:tc>
          <w:tcPr>
            <w:tcW w:w="16268" w:type="dxa"/>
            <w:gridSpan w:val="11"/>
          </w:tcPr>
          <w:p w:rsidR="0091318D" w:rsidRPr="00FB7232" w:rsidRDefault="0091318D" w:rsidP="00BF017C">
            <w:pPr>
              <w:contextualSpacing/>
              <w:rPr>
                <w:color w:val="000000"/>
                <w:sz w:val="20"/>
                <w:szCs w:val="20"/>
              </w:rPr>
            </w:pPr>
            <w:r w:rsidRPr="00FB7232">
              <w:rPr>
                <w:rFonts w:eastAsia="Lucida Sans Unicode"/>
                <w:b/>
                <w:color w:val="000000"/>
                <w:kern w:val="1"/>
                <w:sz w:val="20"/>
                <w:szCs w:val="28"/>
              </w:rPr>
              <w:t>ПОВТОРЕНИЕ ИЗУЧЕННОГО В 5 КЛАССЕ</w:t>
            </w:r>
            <w:r>
              <w:rPr>
                <w:rFonts w:eastAsia="Lucida Sans Unicode"/>
                <w:b/>
                <w:color w:val="000000"/>
                <w:kern w:val="1"/>
                <w:sz w:val="20"/>
                <w:szCs w:val="28"/>
              </w:rPr>
              <w:t xml:space="preserve"> – 5 ч.</w:t>
            </w:r>
          </w:p>
        </w:tc>
      </w:tr>
      <w:tr w:rsidR="0091318D" w:rsidRPr="003608AD" w:rsidTr="00BF017C">
        <w:trPr>
          <w:trHeight w:val="330"/>
        </w:trPr>
        <w:tc>
          <w:tcPr>
            <w:tcW w:w="567" w:type="dxa"/>
            <w:gridSpan w:val="2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1</w:t>
            </w: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  <w:r w:rsidRPr="003608AD">
              <w:rPr>
                <w:sz w:val="20"/>
                <w:szCs w:val="20"/>
              </w:rPr>
              <w:t>.</w:t>
            </w:r>
          </w:p>
        </w:tc>
        <w:tc>
          <w:tcPr>
            <w:tcW w:w="15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Контрольная работа             № 2 по курсу литературы 20  века.</w:t>
            </w:r>
          </w:p>
        </w:tc>
        <w:tc>
          <w:tcPr>
            <w:tcW w:w="709" w:type="dxa"/>
          </w:tcPr>
          <w:p w:rsidR="0091318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  <w:p w:rsidR="008F1359" w:rsidRPr="003608AD" w:rsidRDefault="008F1359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70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 xml:space="preserve">Урок </w:t>
            </w:r>
            <w:r>
              <w:rPr>
                <w:sz w:val="20"/>
                <w:szCs w:val="20"/>
              </w:rPr>
              <w:t>рефлексии.</w:t>
            </w:r>
          </w:p>
        </w:tc>
        <w:tc>
          <w:tcPr>
            <w:tcW w:w="1701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Фиксирование собственных затруднений в деятельности (индивидуальная и парная работа с текстовым материалом).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sz w:val="20"/>
                <w:szCs w:val="20"/>
              </w:rPr>
              <w:t>Выбор ответа в тестовых заданиях</w:t>
            </w:r>
          </w:p>
        </w:tc>
        <w:tc>
          <w:tcPr>
            <w:tcW w:w="2126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 w:rsidRPr="003608AD">
              <w:rPr>
                <w:b/>
                <w:sz w:val="20"/>
                <w:szCs w:val="20"/>
              </w:rPr>
              <w:t>Уметь</w:t>
            </w:r>
            <w:r w:rsidRPr="003608AD">
              <w:rPr>
                <w:sz w:val="20"/>
                <w:szCs w:val="20"/>
              </w:rPr>
              <w:t xml:space="preserve"> определять в тексте изобразительно-выразительные средства, отличать речь прозаическую и стихотворную, использовать первоначальные представления о стихосложении (ритм, рифма, строфа) при выборе ответа.</w:t>
            </w:r>
          </w:p>
        </w:tc>
        <w:tc>
          <w:tcPr>
            <w:tcW w:w="3119" w:type="dxa"/>
          </w:tcPr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gramStart"/>
            <w:r w:rsidRPr="00630FCF">
              <w:rPr>
                <w:b/>
                <w:i/>
                <w:sz w:val="20"/>
                <w:szCs w:val="20"/>
              </w:rPr>
              <w:t>Регулятивные</w:t>
            </w:r>
            <w:proofErr w:type="gramEnd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умеет планировать алгоритм ответа и работать самостоятельно.</w:t>
            </w:r>
          </w:p>
          <w:p w:rsidR="0091318D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Познавательные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искать и выделять необходимую информацию, синтезировать полученную информацию для составления ответа.</w:t>
            </w:r>
          </w:p>
          <w:p w:rsidR="0091318D" w:rsidRPr="008E59D8" w:rsidRDefault="0091318D" w:rsidP="00BF017C">
            <w:pPr>
              <w:contextualSpacing/>
              <w:rPr>
                <w:sz w:val="20"/>
                <w:szCs w:val="20"/>
              </w:rPr>
            </w:pPr>
            <w:proofErr w:type="spellStart"/>
            <w:r w:rsidRPr="00630FCF">
              <w:rPr>
                <w:b/>
                <w:i/>
                <w:sz w:val="20"/>
                <w:szCs w:val="20"/>
              </w:rPr>
              <w:t>Коммуникативные</w:t>
            </w:r>
            <w:proofErr w:type="gramStart"/>
            <w:r w:rsidRPr="00630FCF">
              <w:rPr>
                <w:b/>
                <w:i/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>у</w:t>
            </w:r>
            <w:proofErr w:type="gramEnd"/>
            <w:r>
              <w:rPr>
                <w:sz w:val="20"/>
                <w:szCs w:val="20"/>
              </w:rPr>
              <w:t>меет</w:t>
            </w:r>
            <w:proofErr w:type="spellEnd"/>
            <w:r>
              <w:rPr>
                <w:sz w:val="20"/>
                <w:szCs w:val="20"/>
              </w:rPr>
              <w:t xml:space="preserve"> строить монологическое высказывание.</w:t>
            </w:r>
          </w:p>
        </w:tc>
        <w:tc>
          <w:tcPr>
            <w:tcW w:w="2268" w:type="dxa"/>
          </w:tcPr>
          <w:p w:rsidR="0091318D" w:rsidRPr="003608AD" w:rsidRDefault="0091318D" w:rsidP="00BF017C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Формирование познавательного интереса к творчеству русских и зарубежных писателей, оценочного отношения к содержанию художественных произведений, поступков литературных персонажей.</w:t>
            </w:r>
          </w:p>
        </w:tc>
      </w:tr>
    </w:tbl>
    <w:p w:rsidR="0091318D" w:rsidRPr="003608AD" w:rsidRDefault="0091318D" w:rsidP="0091318D">
      <w:pPr>
        <w:contextualSpacing/>
        <w:rPr>
          <w:sz w:val="20"/>
          <w:szCs w:val="20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19600D" w:rsidRDefault="0019600D" w:rsidP="0019600D">
      <w:pPr>
        <w:contextualSpacing/>
        <w:rPr>
          <w:b/>
          <w:sz w:val="28"/>
          <w:szCs w:val="28"/>
        </w:rPr>
      </w:pPr>
    </w:p>
    <w:p w:rsidR="0019600D" w:rsidRDefault="0019600D" w:rsidP="0091318D">
      <w:pPr>
        <w:contextualSpacing/>
        <w:jc w:val="center"/>
        <w:rPr>
          <w:b/>
          <w:sz w:val="28"/>
          <w:szCs w:val="28"/>
        </w:rPr>
      </w:pPr>
    </w:p>
    <w:p w:rsidR="0091318D" w:rsidRDefault="0091318D" w:rsidP="0091318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МАТЕРИАЛЬНО-ТЕХНИЧЕСКОЕ ОБЕСПЕЧЕНИЕ ОБРАЗОВАТЕЛЬНОГО ПРОЦЕССА</w:t>
      </w:r>
    </w:p>
    <w:p w:rsidR="0091318D" w:rsidRPr="009551D1" w:rsidRDefault="0091318D" w:rsidP="0091318D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Учебное и учебно-методическое обе</w:t>
      </w:r>
      <w:r>
        <w:rPr>
          <w:b/>
          <w:sz w:val="28"/>
          <w:szCs w:val="28"/>
        </w:rPr>
        <w:t>спечение по литературе:</w:t>
      </w:r>
    </w:p>
    <w:p w:rsidR="0091318D" w:rsidRDefault="0091318D" w:rsidP="0091318D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Для учащихся: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b/>
          <w:sz w:val="24"/>
          <w:szCs w:val="24"/>
        </w:rPr>
      </w:pPr>
      <w:r w:rsidRPr="0019600D">
        <w:rPr>
          <w:sz w:val="24"/>
          <w:szCs w:val="24"/>
        </w:rPr>
        <w:t xml:space="preserve">Коровина В.Я. и др. Литература: Учебник-хрестоматия для 5 класса: в 2ч. – </w:t>
      </w:r>
      <w:proofErr w:type="spellStart"/>
      <w:r w:rsidRPr="0019600D">
        <w:rPr>
          <w:sz w:val="24"/>
          <w:szCs w:val="24"/>
        </w:rPr>
        <w:t>М.:Просвещение</w:t>
      </w:r>
      <w:proofErr w:type="spellEnd"/>
      <w:r w:rsidRPr="0019600D">
        <w:rPr>
          <w:sz w:val="24"/>
          <w:szCs w:val="24"/>
        </w:rPr>
        <w:t>, 2013.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Коровина В.Я. и др. Читаем, думаем, спорим …: Дидактический материал </w:t>
      </w:r>
      <w:proofErr w:type="spellStart"/>
      <w:r w:rsidRPr="0019600D">
        <w:rPr>
          <w:sz w:val="24"/>
          <w:szCs w:val="24"/>
        </w:rPr>
        <w:t>политературе</w:t>
      </w:r>
      <w:proofErr w:type="spellEnd"/>
      <w:r w:rsidRPr="0019600D">
        <w:rPr>
          <w:sz w:val="24"/>
          <w:szCs w:val="24"/>
        </w:rPr>
        <w:t>: 5 класс. – М.: Просвещение, 2011.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АльбетковаР.И</w:t>
      </w:r>
      <w:proofErr w:type="spellEnd"/>
      <w:r w:rsidRPr="0019600D">
        <w:rPr>
          <w:sz w:val="24"/>
          <w:szCs w:val="24"/>
        </w:rPr>
        <w:t>. Учимся читать лирическое произведение. - М.: Дрофа, 2007.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Литература: 5 класс: Фонохрестоматия: Электронное учебное пособие на СD-PОМ</w:t>
      </w:r>
      <w:proofErr w:type="gramStart"/>
      <w:r w:rsidRPr="0019600D">
        <w:rPr>
          <w:sz w:val="24"/>
          <w:szCs w:val="24"/>
        </w:rPr>
        <w:t xml:space="preserve"> / С</w:t>
      </w:r>
      <w:proofErr w:type="gramEnd"/>
      <w:r w:rsidRPr="0019600D">
        <w:rPr>
          <w:sz w:val="24"/>
          <w:szCs w:val="24"/>
        </w:rPr>
        <w:t>ост. В.Я.Коровина, В.П.Журавлев, В.И.Коровин. - М.: Просвещение, 2013.</w:t>
      </w:r>
    </w:p>
    <w:p w:rsidR="0091318D" w:rsidRPr="0019600D" w:rsidRDefault="0091318D" w:rsidP="0091318D">
      <w:pPr>
        <w:numPr>
          <w:ilvl w:val="0"/>
          <w:numId w:val="6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Школьный словарь литературных терминов и понятий. 5-9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 xml:space="preserve">./ Под ред. </w:t>
      </w:r>
      <w:proofErr w:type="spellStart"/>
      <w:r w:rsidRPr="0019600D">
        <w:rPr>
          <w:sz w:val="24"/>
          <w:szCs w:val="24"/>
        </w:rPr>
        <w:t>М.Б.Ладыгина</w:t>
      </w:r>
      <w:proofErr w:type="spellEnd"/>
      <w:r w:rsidRPr="0019600D">
        <w:rPr>
          <w:sz w:val="24"/>
          <w:szCs w:val="24"/>
        </w:rPr>
        <w:t>. – М.: Дрофа, 1995.</w:t>
      </w:r>
    </w:p>
    <w:p w:rsidR="0091318D" w:rsidRPr="009551D1" w:rsidRDefault="0091318D" w:rsidP="0091318D">
      <w:pPr>
        <w:contextualSpacing/>
        <w:jc w:val="both"/>
        <w:rPr>
          <w:b/>
          <w:sz w:val="28"/>
          <w:szCs w:val="28"/>
        </w:rPr>
      </w:pPr>
      <w:r w:rsidRPr="009551D1">
        <w:rPr>
          <w:b/>
          <w:sz w:val="28"/>
          <w:szCs w:val="28"/>
        </w:rPr>
        <w:t>Для учителя: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Аркин И.И. Уроки литературы в 5-6 классах: Практическая методика: Кн. Для учителя. – М. Просвещение, 1996.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Беломестных О.Б., Корнеева М.С., Золотарёва И.В. Поурочное планирование по литературе. 5 класс. – М.: ВАКО, 2002.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19600D">
        <w:rPr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19600D">
        <w:rPr>
          <w:sz w:val="24"/>
          <w:szCs w:val="24"/>
        </w:rPr>
        <w:t>Вербум</w:t>
      </w:r>
      <w:proofErr w:type="spellEnd"/>
      <w:r w:rsidRPr="0019600D">
        <w:rPr>
          <w:sz w:val="24"/>
          <w:szCs w:val="24"/>
        </w:rPr>
        <w:t xml:space="preserve"> - М., 2004.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Демиденко</w:t>
      </w:r>
      <w:proofErr w:type="spellEnd"/>
      <w:r w:rsidRPr="0019600D">
        <w:rPr>
          <w:sz w:val="24"/>
          <w:szCs w:val="24"/>
        </w:rPr>
        <w:t xml:space="preserve"> Е.Л. Новые контрольные и проверочные работы по литературе. 5-9 классы. – М.: Дрофа, 2007.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Ерёмина О.А. Поурочное планирование по литературе: 5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>.» / О.А. Ерёменко. – М.: Изд-во «Экзамен», 2006.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Золотарёва И.В., Егорова Н.В. Универсальные поурочные разработки </w:t>
      </w:r>
      <w:proofErr w:type="spellStart"/>
      <w:r w:rsidRPr="0019600D">
        <w:rPr>
          <w:sz w:val="24"/>
          <w:szCs w:val="24"/>
        </w:rPr>
        <w:t>политературе</w:t>
      </w:r>
      <w:proofErr w:type="spellEnd"/>
      <w:r w:rsidRPr="0019600D">
        <w:rPr>
          <w:sz w:val="24"/>
          <w:szCs w:val="24"/>
        </w:rPr>
        <w:t xml:space="preserve">. 5 класс. </w:t>
      </w:r>
      <w:proofErr w:type="gramStart"/>
      <w:r w:rsidRPr="0019600D">
        <w:rPr>
          <w:sz w:val="24"/>
          <w:szCs w:val="24"/>
        </w:rPr>
        <w:t>–И</w:t>
      </w:r>
      <w:proofErr w:type="gramEnd"/>
      <w:r w:rsidRPr="0019600D">
        <w:rPr>
          <w:sz w:val="24"/>
          <w:szCs w:val="24"/>
        </w:rPr>
        <w:t xml:space="preserve">зд. 3-е, </w:t>
      </w:r>
      <w:proofErr w:type="spellStart"/>
      <w:r w:rsidRPr="0019600D">
        <w:rPr>
          <w:sz w:val="24"/>
          <w:szCs w:val="24"/>
        </w:rPr>
        <w:t>исправл</w:t>
      </w:r>
      <w:proofErr w:type="spellEnd"/>
      <w:r w:rsidRPr="0019600D">
        <w:rPr>
          <w:sz w:val="24"/>
          <w:szCs w:val="24"/>
        </w:rPr>
        <w:t xml:space="preserve">. и </w:t>
      </w:r>
      <w:proofErr w:type="spellStart"/>
      <w:r w:rsidRPr="0019600D">
        <w:rPr>
          <w:sz w:val="24"/>
          <w:szCs w:val="24"/>
        </w:rPr>
        <w:t>дополн</w:t>
      </w:r>
      <w:proofErr w:type="spellEnd"/>
      <w:r w:rsidRPr="0019600D">
        <w:rPr>
          <w:sz w:val="24"/>
          <w:szCs w:val="24"/>
        </w:rPr>
        <w:t>. – М.: ВАКО, 2005.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Коровина В.Я. ,</w:t>
      </w:r>
      <w:proofErr w:type="spellStart"/>
      <w:r w:rsidRPr="0019600D">
        <w:rPr>
          <w:sz w:val="24"/>
          <w:szCs w:val="24"/>
        </w:rPr>
        <w:t>Збарский</w:t>
      </w:r>
      <w:proofErr w:type="spellEnd"/>
      <w:r w:rsidRPr="0019600D">
        <w:rPr>
          <w:sz w:val="24"/>
          <w:szCs w:val="24"/>
        </w:rPr>
        <w:t xml:space="preserve"> И.С. Литература: Методические советы: 5 класс. </w:t>
      </w:r>
      <w:proofErr w:type="gramStart"/>
      <w:r w:rsidRPr="0019600D">
        <w:rPr>
          <w:sz w:val="24"/>
          <w:szCs w:val="24"/>
        </w:rPr>
        <w:t>–</w:t>
      </w:r>
      <w:proofErr w:type="spellStart"/>
      <w:r w:rsidRPr="0019600D">
        <w:rPr>
          <w:sz w:val="24"/>
          <w:szCs w:val="24"/>
        </w:rPr>
        <w:t>М</w:t>
      </w:r>
      <w:proofErr w:type="gramEnd"/>
      <w:r w:rsidRPr="0019600D">
        <w:rPr>
          <w:sz w:val="24"/>
          <w:szCs w:val="24"/>
        </w:rPr>
        <w:t>.:Просвещение</w:t>
      </w:r>
      <w:proofErr w:type="spellEnd"/>
      <w:r w:rsidRPr="0019600D">
        <w:rPr>
          <w:sz w:val="24"/>
          <w:szCs w:val="24"/>
        </w:rPr>
        <w:t>, 2006.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Калганова</w:t>
      </w:r>
      <w:proofErr w:type="spellEnd"/>
      <w:r w:rsidRPr="0019600D">
        <w:rPr>
          <w:sz w:val="24"/>
          <w:szCs w:val="24"/>
        </w:rPr>
        <w:t xml:space="preserve"> Т.А. Литература: Сборник упражнений: 5 класс. - М.: Просвещение, 2006.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Колокольцев Е.Н. Альбом иллюстраций: Литература: 5 класс. - М.: Просвещение, 2005.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Миронова Н.А. Тесты по литературе: 5 </w:t>
      </w:r>
      <w:proofErr w:type="spellStart"/>
      <w:r w:rsidRPr="0019600D">
        <w:rPr>
          <w:sz w:val="24"/>
          <w:szCs w:val="24"/>
        </w:rPr>
        <w:t>кл</w:t>
      </w:r>
      <w:proofErr w:type="spellEnd"/>
      <w:r w:rsidRPr="0019600D">
        <w:rPr>
          <w:sz w:val="24"/>
          <w:szCs w:val="24"/>
        </w:rPr>
        <w:t>.: к учебнику В.Я. Коровиной и др. «Литература. 5 класс». – М.: Издательство «Экзамен», 2012.</w:t>
      </w:r>
    </w:p>
    <w:p w:rsidR="0091318D" w:rsidRPr="0019600D" w:rsidRDefault="0091318D" w:rsidP="0091318D">
      <w:pPr>
        <w:numPr>
          <w:ilvl w:val="0"/>
          <w:numId w:val="5"/>
        </w:numPr>
        <w:spacing w:after="0" w:line="240" w:lineRule="auto"/>
        <w:contextualSpacing/>
        <w:jc w:val="both"/>
        <w:rPr>
          <w:sz w:val="24"/>
          <w:szCs w:val="24"/>
        </w:rPr>
      </w:pPr>
      <w:proofErr w:type="spellStart"/>
      <w:r w:rsidRPr="0019600D">
        <w:rPr>
          <w:sz w:val="24"/>
          <w:szCs w:val="24"/>
        </w:rPr>
        <w:t>Тумина</w:t>
      </w:r>
      <w:proofErr w:type="spellEnd"/>
      <w:r w:rsidRPr="0019600D">
        <w:rPr>
          <w:sz w:val="24"/>
          <w:szCs w:val="24"/>
        </w:rPr>
        <w:t xml:space="preserve"> Л.Е. Творческие задания. 5-7 классы. — М.: Дрофа, 2007.</w:t>
      </w:r>
    </w:p>
    <w:p w:rsidR="0091318D" w:rsidRPr="00C259FC" w:rsidRDefault="0091318D" w:rsidP="0091318D">
      <w:pPr>
        <w:contextualSpacing/>
        <w:rPr>
          <w:b/>
          <w:sz w:val="28"/>
          <w:szCs w:val="28"/>
        </w:rPr>
      </w:pPr>
      <w:r w:rsidRPr="00C259FC">
        <w:rPr>
          <w:b/>
          <w:sz w:val="28"/>
          <w:szCs w:val="28"/>
        </w:rPr>
        <w:t>Электронные пособия: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Музыкальная шкатулка. Хрестоматия для школьников 5-8-х классов на двух CD – ROM. Коллекция музыкальных произведений русских и зарубежных композиторов;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Библиотека электронных наглядных пособий. Литература 5-11-х классов. М.: ООО «Дрофа» 2004, ООО «</w:t>
      </w:r>
      <w:proofErr w:type="spellStart"/>
      <w:r w:rsidRPr="0019600D">
        <w:rPr>
          <w:sz w:val="24"/>
          <w:szCs w:val="24"/>
        </w:rPr>
        <w:t>Физикон</w:t>
      </w:r>
      <w:proofErr w:type="spellEnd"/>
      <w:r w:rsidRPr="0019600D">
        <w:rPr>
          <w:sz w:val="24"/>
          <w:szCs w:val="24"/>
        </w:rPr>
        <w:t>» 2004;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Алиева Л, </w:t>
      </w:r>
      <w:proofErr w:type="spellStart"/>
      <w:r w:rsidRPr="0019600D">
        <w:rPr>
          <w:sz w:val="24"/>
          <w:szCs w:val="24"/>
        </w:rPr>
        <w:t>Торкунова</w:t>
      </w:r>
      <w:proofErr w:type="spellEnd"/>
      <w:r w:rsidRPr="0019600D">
        <w:rPr>
          <w:sz w:val="24"/>
          <w:szCs w:val="24"/>
        </w:rPr>
        <w:t xml:space="preserve"> Т. Литература для </w:t>
      </w:r>
      <w:proofErr w:type="gramStart"/>
      <w:r w:rsidRPr="0019600D">
        <w:rPr>
          <w:sz w:val="24"/>
          <w:szCs w:val="24"/>
        </w:rPr>
        <w:t>поступающих</w:t>
      </w:r>
      <w:proofErr w:type="gramEnd"/>
      <w:r w:rsidRPr="0019600D">
        <w:rPr>
          <w:sz w:val="24"/>
          <w:szCs w:val="24"/>
        </w:rPr>
        <w:t xml:space="preserve"> в вузы. Тестовый комплекс на CD – ROM. М.: «Айрис-пресс» 2004, </w:t>
      </w:r>
      <w:proofErr w:type="spellStart"/>
      <w:r w:rsidRPr="0019600D">
        <w:rPr>
          <w:sz w:val="24"/>
          <w:szCs w:val="24"/>
        </w:rPr>
        <w:t>Magnamedia</w:t>
      </w:r>
      <w:proofErr w:type="spellEnd"/>
      <w:r w:rsidRPr="0019600D">
        <w:rPr>
          <w:sz w:val="24"/>
          <w:szCs w:val="24"/>
        </w:rPr>
        <w:t xml:space="preserve"> 2005;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>Электронный сборник критических и литературоведческих работ «Русская литература 19 века в классических разборах «От Белинского до Лотмана»;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lastRenderedPageBreak/>
        <w:t>1С Познавательная коллекция. А.С.Пушкин в зеркале двух столетий;</w:t>
      </w:r>
    </w:p>
    <w:p w:rsidR="0091318D" w:rsidRPr="0019600D" w:rsidRDefault="0091318D" w:rsidP="0091318D">
      <w:pPr>
        <w:numPr>
          <w:ilvl w:val="0"/>
          <w:numId w:val="4"/>
        </w:numPr>
        <w:spacing w:after="0" w:line="240" w:lineRule="auto"/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Детская </w:t>
      </w:r>
      <w:proofErr w:type="spellStart"/>
      <w:r w:rsidRPr="0019600D">
        <w:rPr>
          <w:sz w:val="24"/>
          <w:szCs w:val="24"/>
        </w:rPr>
        <w:t>мультимедийная</w:t>
      </w:r>
      <w:proofErr w:type="spellEnd"/>
      <w:r w:rsidRPr="0019600D">
        <w:rPr>
          <w:sz w:val="24"/>
          <w:szCs w:val="24"/>
        </w:rPr>
        <w:t xml:space="preserve"> интерактивная энциклопедия Кирилла и </w:t>
      </w:r>
      <w:proofErr w:type="spellStart"/>
      <w:r w:rsidRPr="0019600D">
        <w:rPr>
          <w:sz w:val="24"/>
          <w:szCs w:val="24"/>
        </w:rPr>
        <w:t>Мефодия</w:t>
      </w:r>
      <w:proofErr w:type="spellEnd"/>
      <w:r w:rsidRPr="0019600D">
        <w:rPr>
          <w:sz w:val="24"/>
          <w:szCs w:val="24"/>
        </w:rPr>
        <w:t>.</w:t>
      </w:r>
    </w:p>
    <w:p w:rsidR="0091318D" w:rsidRPr="00C259FC" w:rsidRDefault="0091318D" w:rsidP="0091318D">
      <w:pPr>
        <w:contextualSpacing/>
        <w:rPr>
          <w:b/>
          <w:sz w:val="28"/>
          <w:szCs w:val="28"/>
        </w:rPr>
      </w:pPr>
      <w:r w:rsidRPr="00C259FC">
        <w:rPr>
          <w:b/>
          <w:sz w:val="28"/>
          <w:szCs w:val="28"/>
        </w:rPr>
        <w:t>Интернет-ресурсы:</w:t>
      </w:r>
    </w:p>
    <w:p w:rsidR="0091318D" w:rsidRPr="0019600D" w:rsidRDefault="0091318D" w:rsidP="0091318D">
      <w:pPr>
        <w:contextualSpacing/>
        <w:jc w:val="both"/>
        <w:rPr>
          <w:rFonts w:ascii="Arial" w:hAnsi="Arial" w:cs="Arial"/>
          <w:i/>
          <w:sz w:val="24"/>
          <w:szCs w:val="24"/>
          <w:u w:val="single"/>
        </w:rPr>
      </w:pPr>
      <w:r w:rsidRPr="0019600D">
        <w:rPr>
          <w:sz w:val="24"/>
          <w:szCs w:val="24"/>
          <w:u w:val="single"/>
        </w:rPr>
        <w:t>Библиотеки:</w:t>
      </w:r>
    </w:p>
    <w:p w:rsidR="0091318D" w:rsidRPr="0019600D" w:rsidRDefault="0091318D" w:rsidP="0091318D">
      <w:pPr>
        <w:contextualSpacing/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Электронная библиотека нехудожественной литературы по русской и мировой истории, искусству, культуре, прикладным наукам. Книги, периодика, графика, справочная и техническая литература для учащихся средних и высших учебных заведений. Статьи и книги по литературе, истории, мифологии, религии, искусству, прикладным наукам, художественные галереи и коллекции - </w:t>
      </w:r>
      <w:hyperlink r:id="rId6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bibliotekar</w:t>
        </w:r>
        <w:proofErr w:type="spellEnd"/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Образовательный портал «Древнерусская литература» - </w:t>
      </w:r>
      <w:hyperlink r:id="rId7" w:history="1">
        <w:r w:rsidRPr="0019600D">
          <w:rPr>
            <w:rStyle w:val="a5"/>
            <w:sz w:val="24"/>
            <w:szCs w:val="24"/>
          </w:rPr>
          <w:t>http://www.drevne.ru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Библиотека </w:t>
      </w:r>
      <w:proofErr w:type="spellStart"/>
      <w:r w:rsidRPr="0019600D">
        <w:rPr>
          <w:sz w:val="24"/>
          <w:szCs w:val="24"/>
        </w:rPr>
        <w:t>Гумер</w:t>
      </w:r>
      <w:proofErr w:type="spellEnd"/>
      <w:r w:rsidRPr="0019600D">
        <w:rPr>
          <w:sz w:val="24"/>
          <w:szCs w:val="24"/>
        </w:rPr>
        <w:t xml:space="preserve"> – гуманитарные науки (например, литературоведение) - </w:t>
      </w:r>
      <w:hyperlink r:id="rId8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gumer</w:t>
        </w:r>
        <w:proofErr w:type="spellEnd"/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info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Каталог электронных энциклопедий (ссылки) по разным направлениям - </w:t>
      </w:r>
      <w:hyperlink r:id="rId9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encyclopedia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EB078C" w:rsidP="0091318D">
      <w:pPr>
        <w:jc w:val="both"/>
        <w:rPr>
          <w:sz w:val="24"/>
          <w:szCs w:val="24"/>
        </w:rPr>
      </w:pPr>
      <w:hyperlink r:id="rId10" w:history="1">
        <w:r w:rsidR="0091318D" w:rsidRPr="0019600D">
          <w:rPr>
            <w:rStyle w:val="a5"/>
            <w:sz w:val="24"/>
            <w:szCs w:val="24"/>
            <w:lang w:val="en-US"/>
          </w:rPr>
          <w:t>http</w:t>
        </w:r>
        <w:r w:rsidR="0091318D" w:rsidRPr="0019600D">
          <w:rPr>
            <w:rStyle w:val="a5"/>
            <w:sz w:val="24"/>
            <w:szCs w:val="24"/>
          </w:rPr>
          <w:t>://</w:t>
        </w:r>
        <w:r w:rsidR="0091318D" w:rsidRPr="0019600D">
          <w:rPr>
            <w:rStyle w:val="a5"/>
            <w:sz w:val="24"/>
            <w:szCs w:val="24"/>
            <w:lang w:val="en-US"/>
          </w:rPr>
          <w:t>www</w:t>
        </w:r>
        <w:r w:rsidR="0091318D" w:rsidRPr="0019600D">
          <w:rPr>
            <w:rStyle w:val="a5"/>
            <w:sz w:val="24"/>
            <w:szCs w:val="24"/>
          </w:rPr>
          <w:t>.</w:t>
        </w:r>
        <w:proofErr w:type="spellStart"/>
        <w:r w:rsidR="0091318D" w:rsidRPr="0019600D">
          <w:rPr>
            <w:rStyle w:val="a5"/>
            <w:sz w:val="24"/>
            <w:szCs w:val="24"/>
            <w:lang w:val="en-US"/>
          </w:rPr>
          <w:t>krugosvet</w:t>
        </w:r>
        <w:proofErr w:type="spellEnd"/>
        <w:r w:rsidR="0091318D" w:rsidRPr="0019600D">
          <w:rPr>
            <w:rStyle w:val="a5"/>
            <w:sz w:val="24"/>
            <w:szCs w:val="24"/>
          </w:rPr>
          <w:t>.</w:t>
        </w:r>
        <w:proofErr w:type="spellStart"/>
        <w:r w:rsidR="0091318D"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EB078C" w:rsidP="0091318D">
      <w:pPr>
        <w:jc w:val="both"/>
        <w:rPr>
          <w:sz w:val="24"/>
          <w:szCs w:val="24"/>
        </w:rPr>
      </w:pPr>
      <w:hyperlink r:id="rId11" w:history="1">
        <w:r w:rsidR="0091318D" w:rsidRPr="0019600D">
          <w:rPr>
            <w:rStyle w:val="a5"/>
            <w:sz w:val="24"/>
            <w:szCs w:val="24"/>
            <w:lang w:val="en-US"/>
          </w:rPr>
          <w:t>http</w:t>
        </w:r>
        <w:r w:rsidR="0091318D" w:rsidRPr="0019600D">
          <w:rPr>
            <w:rStyle w:val="a5"/>
            <w:sz w:val="24"/>
            <w:szCs w:val="24"/>
          </w:rPr>
          <w:t>://</w:t>
        </w:r>
        <w:r w:rsidR="0091318D" w:rsidRPr="0019600D">
          <w:rPr>
            <w:rStyle w:val="a5"/>
            <w:sz w:val="24"/>
            <w:szCs w:val="24"/>
            <w:lang w:val="en-US"/>
          </w:rPr>
          <w:t>www</w:t>
        </w:r>
        <w:r w:rsidR="0091318D" w:rsidRPr="0019600D">
          <w:rPr>
            <w:rStyle w:val="a5"/>
            <w:sz w:val="24"/>
            <w:szCs w:val="24"/>
          </w:rPr>
          <w:t>.</w:t>
        </w:r>
        <w:r w:rsidR="0091318D" w:rsidRPr="0019600D">
          <w:rPr>
            <w:rStyle w:val="a5"/>
            <w:sz w:val="24"/>
            <w:szCs w:val="24"/>
            <w:lang w:val="en-US"/>
          </w:rPr>
          <w:t>Lib</w:t>
        </w:r>
        <w:r w:rsidR="0091318D" w:rsidRPr="0019600D">
          <w:rPr>
            <w:rStyle w:val="a5"/>
            <w:sz w:val="24"/>
            <w:szCs w:val="24"/>
          </w:rPr>
          <w:t>.</w:t>
        </w:r>
        <w:proofErr w:type="spellStart"/>
        <w:r w:rsidR="0091318D"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Сервер "Литература" объединяет информацию о лучших литературных ресурсах русского Интернета: электронные библиотеки, рецензии на книжные новинки, литературные конкурсы и многое другое. На сервере также размещен сетевой литературный журнал "Словесность" - </w:t>
      </w:r>
      <w:hyperlink r:id="rId12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litera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ru</w:t>
        </w:r>
      </w:hyperlink>
      <w:r w:rsidR="0019600D">
        <w:rPr>
          <w:sz w:val="24"/>
          <w:szCs w:val="24"/>
        </w:rPr>
        <w:t xml:space="preserve">       </w:t>
      </w:r>
      <w:hyperlink r:id="rId13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litera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edu</w:t>
        </w:r>
        <w:r w:rsidRPr="0019600D">
          <w:rPr>
            <w:rStyle w:val="a5"/>
            <w:sz w:val="24"/>
            <w:szCs w:val="24"/>
          </w:rPr>
          <w:t>.</w:t>
        </w:r>
        <w:r w:rsidRPr="0019600D">
          <w:rPr>
            <w:rStyle w:val="a5"/>
            <w:sz w:val="24"/>
            <w:szCs w:val="24"/>
            <w:lang w:val="en-US"/>
          </w:rPr>
          <w:t>ru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Коллекция: русская и зарубежная литература для школы - </w:t>
      </w:r>
      <w:hyperlink r:id="rId14" w:history="1">
        <w:r w:rsidRPr="0019600D">
          <w:rPr>
            <w:rStyle w:val="a5"/>
            <w:sz w:val="24"/>
            <w:szCs w:val="24"/>
            <w:lang w:val="en-US"/>
          </w:rPr>
          <w:t>http</w:t>
        </w:r>
        <w:r w:rsidRPr="0019600D">
          <w:rPr>
            <w:rStyle w:val="a5"/>
            <w:sz w:val="24"/>
            <w:szCs w:val="24"/>
          </w:rPr>
          <w:t>://</w:t>
        </w:r>
        <w:r w:rsidRPr="0019600D">
          <w:rPr>
            <w:rStyle w:val="a5"/>
            <w:sz w:val="24"/>
            <w:szCs w:val="24"/>
            <w:lang w:val="en-US"/>
          </w:rPr>
          <w:t>www</w:t>
        </w:r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litwomen</w:t>
        </w:r>
        <w:proofErr w:type="spellEnd"/>
        <w:r w:rsidRPr="0019600D">
          <w:rPr>
            <w:rStyle w:val="a5"/>
            <w:sz w:val="24"/>
            <w:szCs w:val="24"/>
          </w:rPr>
          <w:t>.</w:t>
        </w:r>
        <w:proofErr w:type="spellStart"/>
        <w:r w:rsidRPr="0019600D">
          <w:rPr>
            <w:rStyle w:val="a5"/>
            <w:sz w:val="24"/>
            <w:szCs w:val="24"/>
            <w:lang w:val="en-US"/>
          </w:rPr>
          <w:t>ru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Электронная библиотека современных литературных журналов России - </w:t>
      </w:r>
      <w:hyperlink r:id="rId15" w:history="1">
        <w:r w:rsidRPr="0019600D">
          <w:rPr>
            <w:rStyle w:val="a5"/>
            <w:sz w:val="24"/>
            <w:szCs w:val="24"/>
          </w:rPr>
          <w:t>http://www.russianplanet.ru</w:t>
        </w:r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Сайт о древней литературе Руси, Востока, Западной Европы; о фольклоре - </w:t>
      </w:r>
      <w:hyperlink r:id="rId16" w:history="1">
        <w:r w:rsidRPr="0019600D">
          <w:rPr>
            <w:rStyle w:val="a5"/>
            <w:sz w:val="24"/>
            <w:szCs w:val="24"/>
          </w:rPr>
          <w:t>http://www.russianplanet.ru/filolog/ruslit/index.htm</w:t>
        </w:r>
      </w:hyperlink>
    </w:p>
    <w:p w:rsidR="0091318D" w:rsidRPr="0019600D" w:rsidRDefault="0091318D" w:rsidP="0091318D">
      <w:pPr>
        <w:contextualSpacing/>
        <w:jc w:val="both"/>
        <w:rPr>
          <w:sz w:val="24"/>
          <w:szCs w:val="24"/>
          <w:u w:val="single"/>
        </w:rPr>
      </w:pPr>
      <w:r w:rsidRPr="0019600D">
        <w:rPr>
          <w:sz w:val="24"/>
          <w:szCs w:val="24"/>
          <w:u w:val="single"/>
        </w:rPr>
        <w:t>Электронные наглядные пособия:</w:t>
      </w:r>
    </w:p>
    <w:p w:rsidR="0091318D" w:rsidRPr="0019600D" w:rsidRDefault="0091318D" w:rsidP="0091318D">
      <w:pPr>
        <w:tabs>
          <w:tab w:val="left" w:pos="1100"/>
        </w:tabs>
        <w:jc w:val="both"/>
        <w:rPr>
          <w:sz w:val="24"/>
          <w:szCs w:val="24"/>
        </w:rPr>
      </w:pPr>
      <w:r w:rsidRPr="0019600D">
        <w:rPr>
          <w:sz w:val="24"/>
          <w:szCs w:val="24"/>
        </w:rPr>
        <w:t xml:space="preserve">Библиотекарь. РУ - </w:t>
      </w:r>
      <w:hyperlink r:id="rId17" w:history="1">
        <w:r w:rsidRPr="0019600D">
          <w:rPr>
            <w:rStyle w:val="a5"/>
            <w:bCs/>
            <w:sz w:val="24"/>
            <w:szCs w:val="24"/>
            <w:lang w:val="en-US"/>
          </w:rPr>
          <w:t>http</w:t>
        </w:r>
        <w:r w:rsidRPr="0019600D">
          <w:rPr>
            <w:rStyle w:val="a5"/>
            <w:bCs/>
            <w:sz w:val="24"/>
            <w:szCs w:val="24"/>
          </w:rPr>
          <w:t>://</w:t>
        </w:r>
        <w:r w:rsidRPr="0019600D">
          <w:rPr>
            <w:rStyle w:val="a5"/>
            <w:bCs/>
            <w:sz w:val="24"/>
            <w:szCs w:val="24"/>
            <w:lang w:val="en-US"/>
          </w:rPr>
          <w:t>www</w:t>
        </w:r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bibliotekar</w:t>
        </w:r>
        <w:proofErr w:type="spellEnd"/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ru</w:t>
        </w:r>
        <w:proofErr w:type="spellEnd"/>
        <w:r w:rsidRPr="0019600D">
          <w:rPr>
            <w:rStyle w:val="a5"/>
            <w:bCs/>
            <w:sz w:val="24"/>
            <w:szCs w:val="24"/>
          </w:rPr>
          <w:t>/</w:t>
        </w:r>
        <w:r w:rsidRPr="0019600D">
          <w:rPr>
            <w:rStyle w:val="a5"/>
            <w:bCs/>
            <w:sz w:val="24"/>
            <w:szCs w:val="24"/>
            <w:lang w:val="en-US"/>
          </w:rPr>
          <w:t>index</w:t>
        </w:r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htm</w:t>
        </w:r>
        <w:proofErr w:type="spellEnd"/>
      </w:hyperlink>
    </w:p>
    <w:p w:rsidR="0091318D" w:rsidRPr="0019600D" w:rsidRDefault="0091318D" w:rsidP="0091318D">
      <w:pPr>
        <w:jc w:val="both"/>
        <w:rPr>
          <w:sz w:val="24"/>
          <w:szCs w:val="24"/>
        </w:rPr>
      </w:pPr>
      <w:r w:rsidRPr="0019600D">
        <w:rPr>
          <w:sz w:val="24"/>
          <w:szCs w:val="24"/>
        </w:rPr>
        <w:t>Русская литература 18-20 вв</w:t>
      </w:r>
      <w:r w:rsidRPr="0019600D">
        <w:rPr>
          <w:bCs/>
          <w:sz w:val="24"/>
          <w:szCs w:val="24"/>
        </w:rPr>
        <w:t xml:space="preserve">. </w:t>
      </w:r>
      <w:r w:rsidRPr="0019600D">
        <w:rPr>
          <w:sz w:val="24"/>
          <w:szCs w:val="24"/>
        </w:rPr>
        <w:t xml:space="preserve">- </w:t>
      </w:r>
      <w:hyperlink r:id="rId18" w:history="1">
        <w:r w:rsidRPr="0019600D">
          <w:rPr>
            <w:rStyle w:val="a5"/>
            <w:bCs/>
            <w:sz w:val="24"/>
            <w:szCs w:val="24"/>
            <w:lang w:val="en-US"/>
          </w:rPr>
          <w:t>http</w:t>
        </w:r>
        <w:r w:rsidRPr="0019600D">
          <w:rPr>
            <w:rStyle w:val="a5"/>
            <w:bCs/>
            <w:sz w:val="24"/>
            <w:szCs w:val="24"/>
          </w:rPr>
          <w:t>://</w:t>
        </w:r>
        <w:r w:rsidRPr="0019600D">
          <w:rPr>
            <w:rStyle w:val="a5"/>
            <w:bCs/>
            <w:sz w:val="24"/>
            <w:szCs w:val="24"/>
            <w:lang w:val="en-US"/>
          </w:rPr>
          <w:t>www</w:t>
        </w:r>
        <w:r w:rsidRPr="0019600D">
          <w:rPr>
            <w:rStyle w:val="a5"/>
            <w:bCs/>
            <w:sz w:val="24"/>
            <w:szCs w:val="24"/>
          </w:rPr>
          <w:t>.</w:t>
        </w:r>
        <w:r w:rsidRPr="0019600D">
          <w:rPr>
            <w:rStyle w:val="a5"/>
            <w:bCs/>
            <w:sz w:val="24"/>
            <w:szCs w:val="24"/>
            <w:lang w:val="en-US"/>
          </w:rPr>
          <w:t>a</w:t>
        </w:r>
        <w:r w:rsidRPr="0019600D">
          <w:rPr>
            <w:rStyle w:val="a5"/>
            <w:bCs/>
            <w:sz w:val="24"/>
            <w:szCs w:val="24"/>
          </w:rPr>
          <w:t>4</w:t>
        </w:r>
        <w:r w:rsidRPr="0019600D">
          <w:rPr>
            <w:rStyle w:val="a5"/>
            <w:bCs/>
            <w:sz w:val="24"/>
            <w:szCs w:val="24"/>
            <w:lang w:val="en-US"/>
          </w:rPr>
          <w:t>format</w:t>
        </w:r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ru</w:t>
        </w:r>
        <w:proofErr w:type="spellEnd"/>
        <w:r w:rsidRPr="0019600D">
          <w:rPr>
            <w:rStyle w:val="a5"/>
            <w:bCs/>
            <w:sz w:val="24"/>
            <w:szCs w:val="24"/>
          </w:rPr>
          <w:t>/</w:t>
        </w:r>
      </w:hyperlink>
    </w:p>
    <w:p w:rsidR="0091318D" w:rsidRPr="0019600D" w:rsidRDefault="0091318D" w:rsidP="0091318D">
      <w:pPr>
        <w:jc w:val="both"/>
        <w:rPr>
          <w:rStyle w:val="dash041e0431044b0447043d044b0439char1"/>
        </w:rPr>
      </w:pPr>
      <w:r w:rsidRPr="0019600D">
        <w:rPr>
          <w:sz w:val="24"/>
          <w:szCs w:val="24"/>
        </w:rPr>
        <w:t xml:space="preserve">Большая художественная галерея- </w:t>
      </w:r>
      <w:hyperlink r:id="rId19" w:history="1">
        <w:r w:rsidRPr="0019600D">
          <w:rPr>
            <w:rStyle w:val="a5"/>
            <w:bCs/>
            <w:sz w:val="24"/>
            <w:szCs w:val="24"/>
            <w:lang w:val="en-US"/>
          </w:rPr>
          <w:t>http</w:t>
        </w:r>
        <w:r w:rsidRPr="0019600D">
          <w:rPr>
            <w:rStyle w:val="a5"/>
            <w:bCs/>
            <w:sz w:val="24"/>
            <w:szCs w:val="24"/>
          </w:rPr>
          <w:t>://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gallerix</w:t>
        </w:r>
        <w:proofErr w:type="spellEnd"/>
        <w:r w:rsidRPr="0019600D">
          <w:rPr>
            <w:rStyle w:val="a5"/>
            <w:bCs/>
            <w:sz w:val="24"/>
            <w:szCs w:val="24"/>
          </w:rPr>
          <w:t>.</w:t>
        </w:r>
        <w:proofErr w:type="spellStart"/>
        <w:r w:rsidRPr="0019600D">
          <w:rPr>
            <w:rStyle w:val="a5"/>
            <w:bCs/>
            <w:sz w:val="24"/>
            <w:szCs w:val="24"/>
            <w:lang w:val="en-US"/>
          </w:rPr>
          <w:t>ru</w:t>
        </w:r>
        <w:proofErr w:type="spellEnd"/>
        <w:r w:rsidRPr="0019600D">
          <w:rPr>
            <w:rStyle w:val="a5"/>
            <w:bCs/>
            <w:sz w:val="24"/>
            <w:szCs w:val="24"/>
          </w:rPr>
          <w:t>/</w:t>
        </w:r>
      </w:hyperlink>
    </w:p>
    <w:p w:rsidR="0091318D" w:rsidRPr="00A45EEE" w:rsidRDefault="0091318D" w:rsidP="0091318D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МАТЕРИАЛЬНО-ТЕХНИЧЕСКАЯ БАЗА КАБИНЕТА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>компьютер;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проектор; 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Комплекты видеофильмов, аудиокассет; портреты великих писателей, композиторов, художников, исторических лиц; </w:t>
      </w:r>
    </w:p>
    <w:p w:rsidR="0091318D" w:rsidRPr="0019600D" w:rsidRDefault="0091318D" w:rsidP="0091318D">
      <w:pPr>
        <w:tabs>
          <w:tab w:val="num" w:pos="1100"/>
        </w:tabs>
        <w:contextualSpacing/>
        <w:rPr>
          <w:sz w:val="24"/>
          <w:szCs w:val="24"/>
        </w:rPr>
      </w:pPr>
      <w:r w:rsidRPr="0019600D">
        <w:rPr>
          <w:sz w:val="24"/>
          <w:szCs w:val="24"/>
        </w:rPr>
        <w:t>программные иллюстрации.</w:t>
      </w:r>
    </w:p>
    <w:p w:rsidR="0091318D" w:rsidRPr="0019600D" w:rsidRDefault="0091318D" w:rsidP="0091318D">
      <w:pPr>
        <w:numPr>
          <w:ilvl w:val="0"/>
          <w:numId w:val="2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>Программное обеспечение:</w:t>
      </w:r>
    </w:p>
    <w:p w:rsidR="0091318D" w:rsidRPr="0019600D" w:rsidRDefault="0091318D" w:rsidP="0091318D">
      <w:pPr>
        <w:numPr>
          <w:ilvl w:val="0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операционная система </w:t>
      </w:r>
      <w:proofErr w:type="spellStart"/>
      <w:r w:rsidRPr="0019600D">
        <w:rPr>
          <w:sz w:val="24"/>
          <w:szCs w:val="24"/>
        </w:rPr>
        <w:t>Windows</w:t>
      </w:r>
      <w:proofErr w:type="spellEnd"/>
      <w:r w:rsidRPr="0019600D">
        <w:rPr>
          <w:sz w:val="24"/>
          <w:szCs w:val="24"/>
        </w:rPr>
        <w:t xml:space="preserve"> 98/</w:t>
      </w:r>
      <w:proofErr w:type="spellStart"/>
      <w:r w:rsidRPr="0019600D">
        <w:rPr>
          <w:sz w:val="24"/>
          <w:szCs w:val="24"/>
        </w:rPr>
        <w:t>Me</w:t>
      </w:r>
      <w:proofErr w:type="spellEnd"/>
      <w:r w:rsidRPr="0019600D">
        <w:rPr>
          <w:sz w:val="24"/>
          <w:szCs w:val="24"/>
        </w:rPr>
        <w:t xml:space="preserve"> (2000/XP);</w:t>
      </w:r>
    </w:p>
    <w:p w:rsidR="0091318D" w:rsidRPr="0019600D" w:rsidRDefault="0091318D" w:rsidP="0019600D">
      <w:pPr>
        <w:numPr>
          <w:ilvl w:val="0"/>
          <w:numId w:val="3"/>
        </w:numPr>
        <w:spacing w:after="0" w:line="240" w:lineRule="auto"/>
        <w:contextualSpacing/>
        <w:rPr>
          <w:sz w:val="24"/>
          <w:szCs w:val="24"/>
        </w:rPr>
      </w:pPr>
      <w:r w:rsidRPr="0019600D">
        <w:rPr>
          <w:sz w:val="24"/>
          <w:szCs w:val="24"/>
        </w:rPr>
        <w:t xml:space="preserve">текстовый редактор MS </w:t>
      </w:r>
      <w:proofErr w:type="spellStart"/>
      <w:r w:rsidRPr="0019600D">
        <w:rPr>
          <w:sz w:val="24"/>
          <w:szCs w:val="24"/>
        </w:rPr>
        <w:t>Wor</w:t>
      </w:r>
      <w:proofErr w:type="spellEnd"/>
      <w:r w:rsidRPr="0019600D">
        <w:rPr>
          <w:sz w:val="24"/>
          <w:szCs w:val="24"/>
          <w:lang w:val="en-US"/>
        </w:rPr>
        <w:t>d</w:t>
      </w: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p w:rsidR="0091318D" w:rsidRPr="00DB0F63" w:rsidRDefault="0091318D" w:rsidP="00F7709C">
      <w:pPr>
        <w:shd w:val="clear" w:color="auto" w:fill="FFFFFF" w:themeFill="background1"/>
        <w:rPr>
          <w:rFonts w:ascii="Times New Roman" w:hAnsi="Times New Roman" w:cs="Times New Roman"/>
          <w:sz w:val="24"/>
          <w:szCs w:val="24"/>
        </w:rPr>
      </w:pPr>
    </w:p>
    <w:sectPr w:rsidR="0091318D" w:rsidRPr="00DB0F63" w:rsidSect="0019600D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7CF9"/>
    <w:multiLevelType w:val="hybridMultilevel"/>
    <w:tmpl w:val="5AE688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790704"/>
    <w:multiLevelType w:val="hybridMultilevel"/>
    <w:tmpl w:val="48986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B45FE"/>
    <w:multiLevelType w:val="hybridMultilevel"/>
    <w:tmpl w:val="444C82B8"/>
    <w:lvl w:ilvl="0" w:tplc="3574072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3326635"/>
    <w:multiLevelType w:val="hybridMultilevel"/>
    <w:tmpl w:val="C4B4DA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42052E4"/>
    <w:multiLevelType w:val="hybridMultilevel"/>
    <w:tmpl w:val="9744A1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92202CA"/>
    <w:multiLevelType w:val="hybridMultilevel"/>
    <w:tmpl w:val="501CA6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1463"/>
    <w:rsid w:val="00084F61"/>
    <w:rsid w:val="000E13B0"/>
    <w:rsid w:val="00121463"/>
    <w:rsid w:val="0019600D"/>
    <w:rsid w:val="002C014D"/>
    <w:rsid w:val="003D5429"/>
    <w:rsid w:val="00420CD9"/>
    <w:rsid w:val="005E4364"/>
    <w:rsid w:val="0069256A"/>
    <w:rsid w:val="0069751B"/>
    <w:rsid w:val="007B59B1"/>
    <w:rsid w:val="008F1359"/>
    <w:rsid w:val="0091318D"/>
    <w:rsid w:val="00962D1C"/>
    <w:rsid w:val="00AB6BCA"/>
    <w:rsid w:val="00B12800"/>
    <w:rsid w:val="00B72477"/>
    <w:rsid w:val="00BC02DF"/>
    <w:rsid w:val="00BC2994"/>
    <w:rsid w:val="00BF017C"/>
    <w:rsid w:val="00C13F70"/>
    <w:rsid w:val="00CA1A7D"/>
    <w:rsid w:val="00CD0611"/>
    <w:rsid w:val="00D11207"/>
    <w:rsid w:val="00DB0F63"/>
    <w:rsid w:val="00E05E08"/>
    <w:rsid w:val="00EA5902"/>
    <w:rsid w:val="00EB078C"/>
    <w:rsid w:val="00EB0E18"/>
    <w:rsid w:val="00F7709C"/>
    <w:rsid w:val="00FC6365"/>
    <w:rsid w:val="00FF77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46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91318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4"/>
    </w:rPr>
  </w:style>
  <w:style w:type="paragraph" w:styleId="2">
    <w:name w:val="heading 2"/>
    <w:basedOn w:val="a"/>
    <w:next w:val="a"/>
    <w:link w:val="20"/>
    <w:qFormat/>
    <w:rsid w:val="0091318D"/>
    <w:pPr>
      <w:keepNext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3">
    <w:name w:val="heading 3"/>
    <w:basedOn w:val="a"/>
    <w:next w:val="a"/>
    <w:link w:val="30"/>
    <w:qFormat/>
    <w:rsid w:val="00121463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1463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paragraph" w:styleId="a3">
    <w:name w:val="List Paragraph"/>
    <w:basedOn w:val="a"/>
    <w:uiPriority w:val="34"/>
    <w:qFormat/>
    <w:rsid w:val="00121463"/>
    <w:pPr>
      <w:ind w:left="720"/>
      <w:contextualSpacing/>
    </w:pPr>
  </w:style>
  <w:style w:type="table" w:styleId="a4">
    <w:name w:val="Table Grid"/>
    <w:basedOn w:val="a1"/>
    <w:rsid w:val="0012146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121463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121463"/>
    <w:rPr>
      <w:rFonts w:ascii="Tahoma" w:eastAsia="Tahoma" w:hAnsi="Tahoma" w:cs="Tahoma"/>
      <w:sz w:val="24"/>
      <w:szCs w:val="24"/>
      <w:shd w:val="clear" w:color="auto" w:fill="FFFFFF"/>
    </w:rPr>
  </w:style>
  <w:style w:type="character" w:customStyle="1" w:styleId="21">
    <w:name w:val="Заголовок №2_"/>
    <w:basedOn w:val="a0"/>
    <w:link w:val="22"/>
    <w:rsid w:val="0012146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12146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121463"/>
    <w:rPr>
      <w:rFonts w:ascii="Tahoma" w:eastAsia="Tahoma" w:hAnsi="Tahoma" w:cs="Tahoma"/>
      <w:sz w:val="20"/>
      <w:szCs w:val="20"/>
      <w:shd w:val="clear" w:color="auto" w:fill="FFFFFF"/>
    </w:rPr>
  </w:style>
  <w:style w:type="character" w:customStyle="1" w:styleId="328pt">
    <w:name w:val="Основной текст (3) + Интервал 28 pt"/>
    <w:basedOn w:val="31"/>
    <w:rsid w:val="00121463"/>
    <w:rPr>
      <w:rFonts w:ascii="Times New Roman" w:eastAsia="Times New Roman" w:hAnsi="Times New Roman" w:cs="Times New Roman"/>
      <w:spacing w:val="570"/>
      <w:sz w:val="21"/>
      <w:szCs w:val="21"/>
      <w:shd w:val="clear" w:color="auto" w:fill="FFFFFF"/>
    </w:rPr>
  </w:style>
  <w:style w:type="character" w:customStyle="1" w:styleId="25">
    <w:name w:val="Основной текст (2) + Полужирный"/>
    <w:basedOn w:val="23"/>
    <w:rsid w:val="00121463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21pt">
    <w:name w:val="Основной текст (2) + Полужирный;Курсив;Интервал 1 pt"/>
    <w:basedOn w:val="23"/>
    <w:rsid w:val="00121463"/>
    <w:rPr>
      <w:rFonts w:ascii="Times New Roman" w:eastAsia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pt0">
    <w:name w:val="Основной текст (2) + Интервал 1 pt"/>
    <w:basedOn w:val="23"/>
    <w:rsid w:val="00121463"/>
    <w:rPr>
      <w:rFonts w:ascii="Times New Roman" w:eastAsia="Times New Roman" w:hAnsi="Times New Roman" w:cs="Times New Roman"/>
      <w:spacing w:val="30"/>
      <w:shd w:val="clear" w:color="auto" w:fill="FFFFFF"/>
    </w:rPr>
  </w:style>
  <w:style w:type="character" w:customStyle="1" w:styleId="26">
    <w:name w:val="Основной текст (2) + Полужирный;Курсив"/>
    <w:basedOn w:val="23"/>
    <w:rsid w:val="00121463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33">
    <w:name w:val="Заголовок №3_"/>
    <w:basedOn w:val="a0"/>
    <w:link w:val="34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1">
    <w:name w:val="Основной текст (6) + Не полужирный;Не курсив"/>
    <w:basedOn w:val="6"/>
    <w:rsid w:val="0012146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-1pt">
    <w:name w:val="Основной текст (6) + Интервал -1 pt"/>
    <w:basedOn w:val="6"/>
    <w:rsid w:val="00121463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51">
    <w:name w:val="Основной текст (5) + Не полужирный;Курсив"/>
    <w:basedOn w:val="5"/>
    <w:rsid w:val="00121463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2">
    <w:name w:val="Основной текст (6) + Не курсив"/>
    <w:basedOn w:val="6"/>
    <w:rsid w:val="0012146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52">
    <w:name w:val="Основной текст (5) + Не полужирный"/>
    <w:basedOn w:val="5"/>
    <w:rsid w:val="0012146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2">
    <w:name w:val="Заголовок №4 (2)_"/>
    <w:basedOn w:val="a0"/>
    <w:link w:val="420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Заголовок №4_"/>
    <w:basedOn w:val="a0"/>
    <w:link w:val="43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4">
    <w:name w:val="Заголовок №4 + Не курсив"/>
    <w:basedOn w:val="41"/>
    <w:rsid w:val="00121463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30">
    <w:name w:val="Заголовок №4 (3)_"/>
    <w:basedOn w:val="a0"/>
    <w:link w:val="431"/>
    <w:rsid w:val="0012146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32">
    <w:name w:val="Заголовок №4 (3) + Полужирный"/>
    <w:basedOn w:val="430"/>
    <w:rsid w:val="00121463"/>
    <w:rPr>
      <w:rFonts w:ascii="Times New Roman" w:eastAsia="Times New Roman" w:hAnsi="Times New Roman" w:cs="Times New Roman"/>
      <w:b/>
      <w:bCs/>
      <w:spacing w:val="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6">
    <w:name w:val="Основной текст_"/>
    <w:basedOn w:val="a0"/>
    <w:link w:val="35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12146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7">
    <w:name w:val="Основной текст + Полужирный"/>
    <w:basedOn w:val="a6"/>
    <w:rsid w:val="0012146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8">
    <w:name w:val="Колонтитул_"/>
    <w:basedOn w:val="a0"/>
    <w:link w:val="a9"/>
    <w:rsid w:val="0012146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5pt">
    <w:name w:val="Колонтитул + 11.5 pt;Курсив"/>
    <w:basedOn w:val="a8"/>
    <w:rsid w:val="00121463"/>
    <w:rPr>
      <w:rFonts w:ascii="Times New Roman" w:eastAsia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Основной текст + Курсив"/>
    <w:basedOn w:val="a6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12146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1pt">
    <w:name w:val="Основной текст + Интервал 1 pt"/>
    <w:basedOn w:val="a6"/>
    <w:rsid w:val="00121463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2pt">
    <w:name w:val="Основной текст + Курсив;Интервал 2 pt"/>
    <w:basedOn w:val="a6"/>
    <w:rsid w:val="00121463"/>
    <w:rPr>
      <w:rFonts w:ascii="Times New Roman" w:eastAsia="Times New Roman" w:hAnsi="Times New Roman" w:cs="Times New Roman"/>
      <w:i/>
      <w:iCs/>
      <w:spacing w:val="40"/>
      <w:sz w:val="19"/>
      <w:szCs w:val="19"/>
      <w:shd w:val="clear" w:color="auto" w:fill="FFFFFF"/>
    </w:rPr>
  </w:style>
  <w:style w:type="character" w:customStyle="1" w:styleId="81">
    <w:name w:val="Основной текст (8) + Не курсив"/>
    <w:basedOn w:val="8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13">
    <w:name w:val="Основной текст1"/>
    <w:basedOn w:val="a6"/>
    <w:rsid w:val="00121463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121463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71">
    <w:name w:val="Основной текст (7) + Курсив"/>
    <w:basedOn w:val="7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9pt">
    <w:name w:val="Основной текст + 9 pt;Полужирный;Курсив"/>
    <w:basedOn w:val="a6"/>
    <w:rsid w:val="00121463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72">
    <w:name w:val="Основной текст (7) + Не полужирный"/>
    <w:basedOn w:val="7"/>
    <w:rsid w:val="0012146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12146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d">
    <w:name w:val="Подпись к картинке + Курсив"/>
    <w:basedOn w:val="ab"/>
    <w:rsid w:val="00121463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27">
    <w:name w:val="Основной текст2"/>
    <w:basedOn w:val="a6"/>
    <w:rsid w:val="00121463"/>
    <w:rPr>
      <w:rFonts w:ascii="Times New Roman" w:eastAsia="Times New Roman" w:hAnsi="Times New Roman" w:cs="Times New Roman"/>
      <w:sz w:val="19"/>
      <w:szCs w:val="19"/>
      <w:u w:val="single"/>
      <w:shd w:val="clear" w:color="auto" w:fill="FFFFFF"/>
    </w:rPr>
  </w:style>
  <w:style w:type="character" w:customStyle="1" w:styleId="2pt0">
    <w:name w:val="Основной текст + Интервал 2 pt"/>
    <w:basedOn w:val="a6"/>
    <w:rsid w:val="00121463"/>
    <w:rPr>
      <w:rFonts w:ascii="Times New Roman" w:eastAsia="Times New Roman" w:hAnsi="Times New Roman" w:cs="Times New Roman"/>
      <w:spacing w:val="40"/>
      <w:sz w:val="19"/>
      <w:szCs w:val="19"/>
      <w:shd w:val="clear" w:color="auto" w:fill="FFFFFF"/>
    </w:rPr>
  </w:style>
  <w:style w:type="character" w:customStyle="1" w:styleId="2-1pt">
    <w:name w:val="Основной текст (2) + Интервал -1 pt"/>
    <w:basedOn w:val="23"/>
    <w:rsid w:val="00121463"/>
    <w:rPr>
      <w:rFonts w:ascii="Times New Roman" w:eastAsia="Times New Roman" w:hAnsi="Times New Roman" w:cs="Times New Roman"/>
      <w:spacing w:val="-20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121463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12">
    <w:name w:val="Заголовок №1"/>
    <w:basedOn w:val="a"/>
    <w:link w:val="11"/>
    <w:rsid w:val="00121463"/>
    <w:pPr>
      <w:shd w:val="clear" w:color="auto" w:fill="FFFFFF"/>
      <w:spacing w:after="480" w:line="0" w:lineRule="atLeast"/>
      <w:outlineLvl w:val="0"/>
    </w:pPr>
    <w:rPr>
      <w:rFonts w:ascii="Tahoma" w:eastAsia="Tahoma" w:hAnsi="Tahoma" w:cs="Tahoma"/>
      <w:sz w:val="24"/>
      <w:szCs w:val="24"/>
      <w:lang w:eastAsia="en-US"/>
    </w:rPr>
  </w:style>
  <w:style w:type="paragraph" w:customStyle="1" w:styleId="22">
    <w:name w:val="Заголовок №2"/>
    <w:basedOn w:val="a"/>
    <w:link w:val="21"/>
    <w:rsid w:val="00121463"/>
    <w:pPr>
      <w:shd w:val="clear" w:color="auto" w:fill="FFFFFF"/>
      <w:spacing w:before="480" w:after="180" w:line="0" w:lineRule="atLeast"/>
      <w:outlineLvl w:val="1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24">
    <w:name w:val="Основной текст (2)"/>
    <w:basedOn w:val="a"/>
    <w:link w:val="23"/>
    <w:rsid w:val="00121463"/>
    <w:pPr>
      <w:shd w:val="clear" w:color="auto" w:fill="FFFFFF"/>
      <w:spacing w:before="180" w:after="0" w:line="211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32">
    <w:name w:val="Основной текст (3)"/>
    <w:basedOn w:val="a"/>
    <w:link w:val="31"/>
    <w:rsid w:val="00121463"/>
    <w:pPr>
      <w:shd w:val="clear" w:color="auto" w:fill="FFFFFF"/>
      <w:spacing w:after="0" w:line="216" w:lineRule="exact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paragraph" w:customStyle="1" w:styleId="40">
    <w:name w:val="Основной текст (4)"/>
    <w:basedOn w:val="a"/>
    <w:link w:val="4"/>
    <w:rsid w:val="00121463"/>
    <w:pPr>
      <w:shd w:val="clear" w:color="auto" w:fill="FFFFFF"/>
      <w:spacing w:before="480" w:after="0" w:line="293" w:lineRule="exact"/>
      <w:jc w:val="center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50">
    <w:name w:val="Основной текст (5)"/>
    <w:basedOn w:val="a"/>
    <w:link w:val="5"/>
    <w:rsid w:val="00121463"/>
    <w:pPr>
      <w:shd w:val="clear" w:color="auto" w:fill="FFFFFF"/>
      <w:spacing w:before="60" w:after="0" w:line="211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34">
    <w:name w:val="Заголовок №3"/>
    <w:basedOn w:val="a"/>
    <w:link w:val="33"/>
    <w:rsid w:val="00121463"/>
    <w:pPr>
      <w:shd w:val="clear" w:color="auto" w:fill="FFFFFF"/>
      <w:spacing w:after="120" w:line="0" w:lineRule="atLeast"/>
      <w:outlineLvl w:val="2"/>
    </w:pPr>
    <w:rPr>
      <w:rFonts w:ascii="Times New Roman" w:eastAsia="Times New Roman" w:hAnsi="Times New Roman" w:cs="Times New Roman"/>
      <w:lang w:eastAsia="en-US"/>
    </w:rPr>
  </w:style>
  <w:style w:type="paragraph" w:customStyle="1" w:styleId="60">
    <w:name w:val="Основной текст (6)"/>
    <w:basedOn w:val="a"/>
    <w:link w:val="6"/>
    <w:rsid w:val="00121463"/>
    <w:pPr>
      <w:shd w:val="clear" w:color="auto" w:fill="FFFFFF"/>
      <w:spacing w:after="0" w:line="211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420">
    <w:name w:val="Заголовок №4 (2)"/>
    <w:basedOn w:val="a"/>
    <w:link w:val="42"/>
    <w:rsid w:val="00121463"/>
    <w:pPr>
      <w:shd w:val="clear" w:color="auto" w:fill="FFFFFF"/>
      <w:spacing w:after="120" w:line="0" w:lineRule="atLeast"/>
      <w:outlineLvl w:val="3"/>
    </w:pPr>
    <w:rPr>
      <w:rFonts w:ascii="Times New Roman" w:eastAsia="Times New Roman" w:hAnsi="Times New Roman" w:cs="Times New Roman"/>
      <w:lang w:eastAsia="en-US"/>
    </w:rPr>
  </w:style>
  <w:style w:type="paragraph" w:customStyle="1" w:styleId="43">
    <w:name w:val="Заголовок №4"/>
    <w:basedOn w:val="a"/>
    <w:link w:val="41"/>
    <w:rsid w:val="00121463"/>
    <w:pPr>
      <w:shd w:val="clear" w:color="auto" w:fill="FFFFFF"/>
      <w:spacing w:after="0" w:line="211" w:lineRule="exact"/>
      <w:ind w:firstLine="280"/>
      <w:jc w:val="both"/>
      <w:outlineLvl w:val="3"/>
    </w:pPr>
    <w:rPr>
      <w:rFonts w:ascii="Times New Roman" w:eastAsia="Times New Roman" w:hAnsi="Times New Roman" w:cs="Times New Roman"/>
      <w:lang w:eastAsia="en-US"/>
    </w:rPr>
  </w:style>
  <w:style w:type="paragraph" w:customStyle="1" w:styleId="431">
    <w:name w:val="Заголовок №4 (3)"/>
    <w:basedOn w:val="a"/>
    <w:link w:val="430"/>
    <w:rsid w:val="00121463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rFonts w:ascii="Times New Roman" w:eastAsia="Times New Roman" w:hAnsi="Times New Roman" w:cs="Times New Roman"/>
      <w:lang w:eastAsia="en-US"/>
    </w:rPr>
  </w:style>
  <w:style w:type="paragraph" w:customStyle="1" w:styleId="70">
    <w:name w:val="Основной текст (7)"/>
    <w:basedOn w:val="a"/>
    <w:link w:val="7"/>
    <w:rsid w:val="00121463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35">
    <w:name w:val="Основной текст3"/>
    <w:basedOn w:val="a"/>
    <w:link w:val="a6"/>
    <w:rsid w:val="00121463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80">
    <w:name w:val="Основной текст (8)"/>
    <w:basedOn w:val="a"/>
    <w:link w:val="8"/>
    <w:rsid w:val="00121463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90">
    <w:name w:val="Основной текст (9)"/>
    <w:basedOn w:val="a"/>
    <w:link w:val="9"/>
    <w:rsid w:val="0012146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a9">
    <w:name w:val="Колонтитул"/>
    <w:basedOn w:val="a"/>
    <w:link w:val="a8"/>
    <w:rsid w:val="00121463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101">
    <w:name w:val="Основной текст (10)"/>
    <w:basedOn w:val="a"/>
    <w:link w:val="100"/>
    <w:rsid w:val="00121463"/>
    <w:pPr>
      <w:shd w:val="clear" w:color="auto" w:fill="FFFFFF"/>
      <w:spacing w:after="180" w:line="34" w:lineRule="exact"/>
      <w:jc w:val="right"/>
    </w:pPr>
    <w:rPr>
      <w:rFonts w:ascii="Times New Roman" w:eastAsia="Times New Roman" w:hAnsi="Times New Roman" w:cs="Times New Roman"/>
      <w:sz w:val="15"/>
      <w:szCs w:val="15"/>
      <w:lang w:eastAsia="en-US"/>
    </w:rPr>
  </w:style>
  <w:style w:type="paragraph" w:customStyle="1" w:styleId="111">
    <w:name w:val="Основной текст (11)"/>
    <w:basedOn w:val="a"/>
    <w:link w:val="110"/>
    <w:rsid w:val="0012146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0"/>
      <w:szCs w:val="30"/>
      <w:lang w:eastAsia="en-US"/>
    </w:rPr>
  </w:style>
  <w:style w:type="paragraph" w:customStyle="1" w:styleId="121">
    <w:name w:val="Основной текст (12)"/>
    <w:basedOn w:val="a"/>
    <w:link w:val="120"/>
    <w:rsid w:val="00121463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ac">
    <w:name w:val="Подпись к картинке"/>
    <w:basedOn w:val="a"/>
    <w:link w:val="ab"/>
    <w:rsid w:val="00121463"/>
    <w:pPr>
      <w:shd w:val="clear" w:color="auto" w:fill="FFFFFF"/>
      <w:spacing w:after="0" w:line="214" w:lineRule="exact"/>
      <w:ind w:firstLine="300"/>
      <w:jc w:val="both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paragraph" w:customStyle="1" w:styleId="131">
    <w:name w:val="Основной текст (13)"/>
    <w:basedOn w:val="a"/>
    <w:link w:val="130"/>
    <w:rsid w:val="00121463"/>
    <w:pPr>
      <w:shd w:val="clear" w:color="auto" w:fill="FFFFFF"/>
      <w:spacing w:after="120" w:line="293" w:lineRule="exact"/>
      <w:jc w:val="center"/>
    </w:pPr>
    <w:rPr>
      <w:rFonts w:ascii="Tahoma" w:eastAsia="Tahoma" w:hAnsi="Tahoma" w:cs="Tahoma"/>
      <w:sz w:val="24"/>
      <w:szCs w:val="24"/>
      <w:lang w:eastAsia="en-US"/>
    </w:rPr>
  </w:style>
  <w:style w:type="paragraph" w:customStyle="1" w:styleId="115pt0">
    <w:name w:val="Колонтитул + 11.5 pt"/>
    <w:aliases w:val="Курсив"/>
    <w:basedOn w:val="35"/>
    <w:rsid w:val="00121463"/>
    <w:pPr>
      <w:shd w:val="clear" w:color="auto" w:fill="auto"/>
      <w:spacing w:before="1140" w:line="200" w:lineRule="atLeast"/>
      <w:ind w:firstLine="301"/>
      <w:jc w:val="left"/>
    </w:pPr>
  </w:style>
  <w:style w:type="paragraph" w:styleId="ae">
    <w:name w:val="No Spacing"/>
    <w:link w:val="af"/>
    <w:uiPriority w:val="1"/>
    <w:qFormat/>
    <w:rsid w:val="001214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2146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21463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91318D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1318D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af0">
    <w:name w:val="Знак Знак Знак Знак Знак Знак Знак Знак Знак Знак Знак Знак Знак Знак Знак Знак Знак Знак Знак"/>
    <w:basedOn w:val="a"/>
    <w:rsid w:val="0091318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1">
    <w:name w:val="Balloon Text"/>
    <w:basedOn w:val="a"/>
    <w:link w:val="af2"/>
    <w:semiHidden/>
    <w:rsid w:val="0091318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9131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dash041e0431044b0447043d044b0439char1">
    <w:name w:val="dash041e_0431_044b_0447_043d_044b_0439__char1"/>
    <w:basedOn w:val="a0"/>
    <w:rsid w:val="009131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131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91318D"/>
    <w:rPr>
      <w:rFonts w:ascii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91318D"/>
    <w:rPr>
      <w:b/>
      <w:bCs/>
    </w:rPr>
  </w:style>
  <w:style w:type="paragraph" w:customStyle="1" w:styleId="dash041e0431044b0447043d044b0439">
    <w:name w:val="dash041e_0431_044b_0447_043d_044b_0439"/>
    <w:basedOn w:val="a"/>
    <w:rsid w:val="009131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1318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91318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imes New Roman"/>
      <w:kern w:val="1"/>
      <w:sz w:val="20"/>
      <w:szCs w:val="20"/>
    </w:rPr>
  </w:style>
  <w:style w:type="paragraph" w:customStyle="1" w:styleId="af3">
    <w:name w:val="Содержимое таблицы"/>
    <w:basedOn w:val="a"/>
    <w:rsid w:val="0091318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customStyle="1" w:styleId="af4">
    <w:name w:val="Нижний колонтитул Знак"/>
    <w:basedOn w:val="a0"/>
    <w:link w:val="af5"/>
    <w:rsid w:val="0091318D"/>
    <w:rPr>
      <w:sz w:val="24"/>
      <w:szCs w:val="24"/>
    </w:rPr>
  </w:style>
  <w:style w:type="paragraph" w:styleId="af5">
    <w:name w:val="footer"/>
    <w:basedOn w:val="a"/>
    <w:link w:val="af4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4">
    <w:name w:val="Нижний колонтитул Знак1"/>
    <w:basedOn w:val="a0"/>
    <w:link w:val="af5"/>
    <w:uiPriority w:val="99"/>
    <w:semiHidden/>
    <w:rsid w:val="0091318D"/>
    <w:rPr>
      <w:rFonts w:eastAsiaTheme="minorEastAsia"/>
      <w:lang w:eastAsia="ru-RU"/>
    </w:rPr>
  </w:style>
  <w:style w:type="character" w:customStyle="1" w:styleId="af6">
    <w:name w:val="Верхний колонтитул Знак"/>
    <w:basedOn w:val="a0"/>
    <w:link w:val="af7"/>
    <w:rsid w:val="0091318D"/>
    <w:rPr>
      <w:sz w:val="24"/>
      <w:szCs w:val="24"/>
    </w:rPr>
  </w:style>
  <w:style w:type="paragraph" w:styleId="af7">
    <w:name w:val="header"/>
    <w:basedOn w:val="a"/>
    <w:link w:val="af6"/>
    <w:rsid w:val="0091318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Верхний колонтитул Знак1"/>
    <w:basedOn w:val="a0"/>
    <w:link w:val="af7"/>
    <w:uiPriority w:val="99"/>
    <w:semiHidden/>
    <w:rsid w:val="0091318D"/>
    <w:rPr>
      <w:rFonts w:eastAsiaTheme="minorEastAsia"/>
      <w:lang w:eastAsia="ru-RU"/>
    </w:rPr>
  </w:style>
  <w:style w:type="character" w:customStyle="1" w:styleId="af">
    <w:name w:val="Без интервала Знак"/>
    <w:basedOn w:val="a0"/>
    <w:link w:val="ae"/>
    <w:uiPriority w:val="1"/>
    <w:rsid w:val="0091318D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8">
    <w:name w:val="Body Text"/>
    <w:basedOn w:val="a"/>
    <w:link w:val="af9"/>
    <w:rsid w:val="0091318D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Знак"/>
    <w:basedOn w:val="a0"/>
    <w:link w:val="af8"/>
    <w:rsid w:val="009131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Знак1"/>
    <w:basedOn w:val="a"/>
    <w:rsid w:val="009131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a">
    <w:name w:val="Normal (Web)"/>
    <w:basedOn w:val="a"/>
    <w:uiPriority w:val="99"/>
    <w:rsid w:val="0091318D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b">
    <w:name w:val="page number"/>
    <w:basedOn w:val="a0"/>
    <w:rsid w:val="0091318D"/>
  </w:style>
  <w:style w:type="paragraph" w:customStyle="1" w:styleId="36">
    <w:name w:val="Знак3 Знак Знак Знак"/>
    <w:basedOn w:val="a"/>
    <w:rsid w:val="0091318D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9131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mer.info/" TargetMode="External"/><Relationship Id="rId13" Type="http://schemas.openxmlformats.org/officeDocument/2006/relationships/hyperlink" Target="http://litera.edu.ru/" TargetMode="External"/><Relationship Id="rId18" Type="http://schemas.openxmlformats.org/officeDocument/2006/relationships/hyperlink" Target="http://www.a4format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drevne.ru/" TargetMode="External"/><Relationship Id="rId12" Type="http://schemas.openxmlformats.org/officeDocument/2006/relationships/hyperlink" Target="http://www.litera.ru/" TargetMode="External"/><Relationship Id="rId17" Type="http://schemas.openxmlformats.org/officeDocument/2006/relationships/hyperlink" Target="http://www.bibliotekar.ru/index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ussianplanet.ru/filolog/ruslit/index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liotekar.ru/" TargetMode="External"/><Relationship Id="rId11" Type="http://schemas.openxmlformats.org/officeDocument/2006/relationships/hyperlink" Target="http://www.L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sianplanet.ru/" TargetMode="External"/><Relationship Id="rId10" Type="http://schemas.openxmlformats.org/officeDocument/2006/relationships/hyperlink" Target="http://www.krugosvet.ru" TargetMode="External"/><Relationship Id="rId19" Type="http://schemas.openxmlformats.org/officeDocument/2006/relationships/hyperlink" Target="http://gallerix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ncyclopedia.ru" TargetMode="External"/><Relationship Id="rId14" Type="http://schemas.openxmlformats.org/officeDocument/2006/relationships/hyperlink" Target="http://www.litwomen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5CA9AD-8E1B-4B71-AFCA-ED2CDBCF0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102</Pages>
  <Words>30059</Words>
  <Characters>171339</Characters>
  <Application>Microsoft Office Word</Application>
  <DocSecurity>0</DocSecurity>
  <Lines>1427</Lines>
  <Paragraphs>401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Гюзель</cp:lastModifiedBy>
  <cp:revision>17</cp:revision>
  <cp:lastPrinted>2015-12-29T14:17:00Z</cp:lastPrinted>
  <dcterms:created xsi:type="dcterms:W3CDTF">2015-11-18T16:31:00Z</dcterms:created>
  <dcterms:modified xsi:type="dcterms:W3CDTF">2017-10-22T15:04:00Z</dcterms:modified>
</cp:coreProperties>
</file>